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714C2" w:rsidRPr="00982FA7" w:rsidTr="0055061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55061E" w:rsidP="00052D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ВРИО руководителя </w:t>
            </w:r>
            <w:r w:rsidR="00052D0C">
              <w:rPr>
                <w:rFonts w:eastAsia="Calibri"/>
              </w:rPr>
              <w:t xml:space="preserve">Территориального органа </w:t>
            </w:r>
            <w:r w:rsidR="006714C2" w:rsidRPr="00982FA7">
              <w:rPr>
                <w:rFonts w:eastAsia="Calibri"/>
              </w:rPr>
              <w:t>Федеральной службы                                  государственной статистики</w:t>
            </w:r>
            <w:r w:rsidR="00052D0C">
              <w:rPr>
                <w:rFonts w:eastAsia="Calibri"/>
              </w:rPr>
              <w:t xml:space="preserve"> по Томской области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55061E" w:rsidP="003F669E">
            <w:pPr>
              <w:tabs>
                <w:tab w:val="left" w:pos="6015"/>
              </w:tabs>
              <w:jc w:val="center"/>
            </w:pPr>
            <w:r>
              <w:rPr>
                <w:rFonts w:eastAsia="Calibri"/>
              </w:rPr>
              <w:t>Дырко Н.П.</w:t>
            </w:r>
            <w:bookmarkStart w:id="0" w:name="_GoBack"/>
            <w:bookmarkEnd w:id="0"/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1185"/>
                <w:tab w:val="center" w:pos="3039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1C5C4B" w:rsidP="001C5C4B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</w:t>
            </w:r>
            <w:r w:rsidR="006714C2" w:rsidRPr="001C5C4B">
              <w:rPr>
                <w:rFonts w:eastAsia="Calibri"/>
                <w:sz w:val="20"/>
                <w:szCs w:val="20"/>
              </w:rPr>
              <w:t>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4661F4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 xml:space="preserve">(серия и номер паспорта, </w:t>
            </w:r>
            <w:r w:rsidR="006714C2" w:rsidRPr="001C5C4B">
              <w:rPr>
                <w:rFonts w:eastAsia="Calibri"/>
                <w:sz w:val="20"/>
                <w:szCs w:val="20"/>
              </w:rPr>
              <w:t>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1C5C4B" w:rsidRDefault="006714C2" w:rsidP="001C5C4B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052D0C" w:rsidRPr="00982FA7" w:rsidTr="005074B8">
        <w:tc>
          <w:tcPr>
            <w:tcW w:w="7569" w:type="dxa"/>
            <w:gridSpan w:val="3"/>
            <w:shd w:val="clear" w:color="auto" w:fill="auto"/>
          </w:tcPr>
          <w:p w:rsidR="00052D0C" w:rsidRPr="001C5C4B" w:rsidRDefault="00052D0C" w:rsidP="001C5C4B">
            <w:pPr>
              <w:spacing w:line="168" w:lineRule="auto"/>
              <w:jc w:val="center"/>
              <w:rPr>
                <w:rFonts w:eastAsia="Calibri"/>
                <w:sz w:val="20"/>
                <w:szCs w:val="20"/>
              </w:rPr>
            </w:pPr>
            <w:r w:rsidRPr="001C5C4B">
              <w:rPr>
                <w:rFonts w:eastAsia="Calibri"/>
                <w:sz w:val="20"/>
                <w:szCs w:val="20"/>
              </w:rPr>
              <w:t>(адрес регистрационного учета по месту жительства)</w:t>
            </w:r>
          </w:p>
          <w:p w:rsidR="00052D0C" w:rsidRPr="00982FA7" w:rsidRDefault="00052D0C" w:rsidP="00052D0C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>С о г л а с и е</w:t>
      </w:r>
    </w:p>
    <w:p w:rsidR="00052D0C" w:rsidRDefault="009110CE" w:rsidP="006714C2">
      <w:pPr>
        <w:tabs>
          <w:tab w:val="left" w:pos="1110"/>
        </w:tabs>
        <w:jc w:val="center"/>
        <w:rPr>
          <w:b/>
        </w:rPr>
      </w:pPr>
      <w:r>
        <w:rPr>
          <w:b/>
        </w:rPr>
        <w:t>федерального государственного гражданского служащего Территориального органа</w:t>
      </w:r>
      <w:r w:rsidR="00052D0C">
        <w:rPr>
          <w:b/>
        </w:rPr>
        <w:t xml:space="preserve"> </w:t>
      </w:r>
      <w:r w:rsidR="004661F4">
        <w:rPr>
          <w:b/>
        </w:rPr>
        <w:t>Федеральной службы</w:t>
      </w:r>
      <w:r w:rsidR="006714C2" w:rsidRPr="00982FA7">
        <w:rPr>
          <w:b/>
        </w:rPr>
        <w:t xml:space="preserve"> государственной статистики</w:t>
      </w:r>
      <w:r>
        <w:rPr>
          <w:b/>
        </w:rPr>
        <w:t xml:space="preserve"> по Томской области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</w:t>
      </w:r>
      <w:r w:rsidR="00052D0C">
        <w:rPr>
          <w:sz w:val="23"/>
          <w:szCs w:val="23"/>
        </w:rPr>
        <w:t>Территориальному органу Федеральной службы</w:t>
      </w:r>
      <w:r w:rsidRPr="00982FA7">
        <w:rPr>
          <w:sz w:val="23"/>
          <w:szCs w:val="23"/>
        </w:rPr>
        <w:t xml:space="preserve"> государственной статистики </w:t>
      </w:r>
      <w:r w:rsidR="00052D0C">
        <w:rPr>
          <w:sz w:val="23"/>
          <w:szCs w:val="23"/>
        </w:rPr>
        <w:t xml:space="preserve">по Томской области </w:t>
      </w:r>
      <w:r w:rsidRPr="00982FA7">
        <w:rPr>
          <w:sz w:val="23"/>
          <w:szCs w:val="23"/>
        </w:rPr>
        <w:t>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з) </w:t>
      </w:r>
      <w:r w:rsidRPr="00052D0C">
        <w:rPr>
          <w:sz w:val="23"/>
          <w:szCs w:val="23"/>
        </w:rPr>
        <w:t>с</w:t>
      </w:r>
      <w:r w:rsidRPr="00052D0C">
        <w:rPr>
          <w:rStyle w:val="a6"/>
          <w:i w:val="0"/>
          <w:color w:val="000000"/>
          <w:sz w:val="23"/>
          <w:szCs w:val="23"/>
        </w:rPr>
        <w:t>траховой номер индивидуального лицевого счета,</w:t>
      </w:r>
      <w:r w:rsidRPr="00982FA7">
        <w:rPr>
          <w:rStyle w:val="a6"/>
          <w:color w:val="000000"/>
          <w:sz w:val="23"/>
          <w:szCs w:val="23"/>
        </w:rPr>
        <w:t xml:space="preserve"> </w:t>
      </w:r>
      <w:r w:rsidRPr="00052D0C">
        <w:rPr>
          <w:rStyle w:val="a6"/>
          <w:i w:val="0"/>
          <w:color w:val="000000"/>
          <w:sz w:val="23"/>
          <w:szCs w:val="23"/>
        </w:rPr>
        <w:t>а</w:t>
      </w:r>
      <w:r w:rsidRPr="00052D0C">
        <w:rPr>
          <w:i/>
          <w:sz w:val="23"/>
          <w:szCs w:val="23"/>
        </w:rPr>
        <w:t xml:space="preserve"> </w:t>
      </w:r>
      <w:r w:rsidRPr="00052D0C">
        <w:rPr>
          <w:sz w:val="23"/>
          <w:szCs w:val="23"/>
        </w:rPr>
        <w:t>т</w:t>
      </w:r>
      <w:r w:rsidRPr="00982FA7">
        <w:rPr>
          <w:sz w:val="23"/>
          <w:szCs w:val="23"/>
        </w:rPr>
        <w:t>акже иные персональные дан</w:t>
      </w:r>
      <w:r w:rsidR="00052D0C">
        <w:rPr>
          <w:sz w:val="23"/>
          <w:szCs w:val="23"/>
        </w:rPr>
        <w:t>ные, предусмотренные пунктом 2.3.1 Правил обработки и защиты</w:t>
      </w:r>
      <w:r w:rsidRPr="00982FA7">
        <w:rPr>
          <w:sz w:val="23"/>
          <w:szCs w:val="23"/>
        </w:rPr>
        <w:t xml:space="preserve"> персональны</w:t>
      </w:r>
      <w:r w:rsidR="00052D0C">
        <w:rPr>
          <w:sz w:val="23"/>
          <w:szCs w:val="23"/>
        </w:rPr>
        <w:t xml:space="preserve">х данных в Территориальном органе </w:t>
      </w:r>
      <w:r w:rsidRPr="00982FA7">
        <w:rPr>
          <w:sz w:val="23"/>
          <w:szCs w:val="23"/>
        </w:rPr>
        <w:t>Федеральной службы государственной статистики</w:t>
      </w:r>
      <w:r w:rsidR="00052D0C">
        <w:rPr>
          <w:sz w:val="23"/>
          <w:szCs w:val="23"/>
        </w:rPr>
        <w:t xml:space="preserve"> по Томской области, утвержденных</w:t>
      </w:r>
      <w:r w:rsidRPr="00982FA7">
        <w:rPr>
          <w:sz w:val="23"/>
          <w:szCs w:val="23"/>
        </w:rPr>
        <w:t xml:space="preserve"> прик</w:t>
      </w:r>
      <w:r w:rsidR="00052D0C">
        <w:rPr>
          <w:sz w:val="23"/>
          <w:szCs w:val="23"/>
        </w:rPr>
        <w:t>азом Томскстата от 15.03.2019 № 42 «Об утверждении Правил обработки и защиты персональных данных в Территориальном органе Федеральной службы государственной статистики по Томской области</w:t>
      </w:r>
      <w:r w:rsidR="00891C7C">
        <w:rPr>
          <w:sz w:val="23"/>
          <w:szCs w:val="23"/>
        </w:rPr>
        <w:t>»</w:t>
      </w:r>
      <w:r w:rsidRPr="00982FA7">
        <w:rPr>
          <w:sz w:val="23"/>
          <w:szCs w:val="23"/>
        </w:rPr>
        <w:t xml:space="preserve"> в государственные органы и органи</w:t>
      </w:r>
      <w:r w:rsidR="004661F4">
        <w:rPr>
          <w:sz w:val="23"/>
          <w:szCs w:val="23"/>
        </w:rPr>
        <w:t xml:space="preserve">зации согласно их компетенции </w:t>
      </w:r>
      <w:r w:rsidRPr="00982FA7">
        <w:rPr>
          <w:sz w:val="23"/>
          <w:szCs w:val="23"/>
        </w:rPr>
        <w:t xml:space="preserve">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6714C2" w:rsidRPr="00982FA7" w:rsidRDefault="009110CE" w:rsidP="006714C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Данное согласие распространяет свое действие на весь период прохождения мной службы в Территориальном органе Федеральной службы государственной статистики по Томской области.</w:t>
      </w:r>
    </w:p>
    <w:p w:rsidR="006714C2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EF0793" w:rsidRPr="00EF0793" w:rsidRDefault="00EF0793" w:rsidP="006714C2">
      <w:pPr>
        <w:tabs>
          <w:tab w:val="center" w:pos="4677"/>
          <w:tab w:val="left" w:pos="6480"/>
          <w:tab w:val="left" w:pos="6945"/>
        </w:tabs>
        <w:rPr>
          <w:sz w:val="18"/>
          <w:szCs w:val="18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373"/>
        <w:gridCol w:w="603"/>
        <w:gridCol w:w="3226"/>
      </w:tblGrid>
      <w:tr w:rsidR="009110CE" w:rsidTr="00EF0793">
        <w:tc>
          <w:tcPr>
            <w:tcW w:w="2093" w:type="dxa"/>
            <w:tcBorders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bottom w:val="nil"/>
              <w:right w:val="nil"/>
            </w:tcBorders>
          </w:tcPr>
          <w:p w:rsidR="004661F4" w:rsidRDefault="004661F4" w:rsidP="004661F4">
            <w:pPr>
              <w:tabs>
                <w:tab w:val="center" w:pos="4677"/>
                <w:tab w:val="left" w:pos="69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</w:t>
            </w:r>
            <w:r w:rsidR="00CA3140">
              <w:rPr>
                <w:sz w:val="20"/>
                <w:szCs w:val="20"/>
              </w:rPr>
              <w:t xml:space="preserve">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D30506" w:rsidRPr="00EF0793" w:rsidRDefault="00D30506" w:rsidP="00982FA7">
      <w:pPr>
        <w:tabs>
          <w:tab w:val="center" w:pos="4677"/>
          <w:tab w:val="left" w:pos="6945"/>
        </w:tabs>
        <w:rPr>
          <w:sz w:val="2"/>
          <w:szCs w:val="2"/>
        </w:rPr>
      </w:pPr>
    </w:p>
    <w:sectPr w:rsidR="00D30506" w:rsidRPr="00EF0793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91" w:rsidRDefault="00E17491">
      <w:r>
        <w:separator/>
      </w:r>
    </w:p>
  </w:endnote>
  <w:endnote w:type="continuationSeparator" w:id="0">
    <w:p w:rsidR="00E17491" w:rsidRDefault="00E1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91" w:rsidRDefault="00E17491">
      <w:r>
        <w:separator/>
      </w:r>
    </w:p>
  </w:footnote>
  <w:footnote w:type="continuationSeparator" w:id="0">
    <w:p w:rsidR="00E17491" w:rsidRDefault="00E1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55061E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61E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55061E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D0C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181E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5C4B"/>
    <w:rsid w:val="001C7339"/>
    <w:rsid w:val="001D01AF"/>
    <w:rsid w:val="001D6679"/>
    <w:rsid w:val="001E4966"/>
    <w:rsid w:val="001E543D"/>
    <w:rsid w:val="001E67E0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61F4"/>
    <w:rsid w:val="00467946"/>
    <w:rsid w:val="00467C12"/>
    <w:rsid w:val="00471F3A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61E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4650D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1C7C"/>
    <w:rsid w:val="00892D8E"/>
    <w:rsid w:val="008960AE"/>
    <w:rsid w:val="00896E13"/>
    <w:rsid w:val="00897678"/>
    <w:rsid w:val="00897D71"/>
    <w:rsid w:val="008A1D2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10CE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140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3D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17491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793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6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6573-BD6A-40B7-A893-5A23FD17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Непомнящая Юлия Николаевна</cp:lastModifiedBy>
  <cp:revision>3</cp:revision>
  <cp:lastPrinted>2020-02-28T03:58:00Z</cp:lastPrinted>
  <dcterms:created xsi:type="dcterms:W3CDTF">2022-03-04T07:39:00Z</dcterms:created>
  <dcterms:modified xsi:type="dcterms:W3CDTF">2022-03-04T07:40:00Z</dcterms:modified>
</cp:coreProperties>
</file>