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67" w:rsidRDefault="0071461B" w:rsidP="00AA6167">
      <w:pPr>
        <w:shd w:val="clear" w:color="auto" w:fill="FFFFFF"/>
        <w:spacing w:after="0" w:line="240" w:lineRule="auto"/>
        <w:jc w:val="center"/>
        <w:rPr>
          <w:rFonts w:ascii="Times New Roman" w:eastAsia="Times New Roman" w:hAnsi="Times New Roman" w:cs="Times New Roman"/>
          <w:b/>
          <w:sz w:val="28"/>
          <w:szCs w:val="28"/>
          <w:lang w:eastAsia="ru-RU"/>
        </w:rPr>
      </w:pPr>
      <w:r w:rsidRPr="00106F54">
        <w:rPr>
          <w:rFonts w:ascii="Times New Roman" w:eastAsia="Times New Roman" w:hAnsi="Times New Roman" w:cs="Times New Roman"/>
          <w:b/>
          <w:sz w:val="28"/>
          <w:szCs w:val="28"/>
          <w:lang w:eastAsia="ru-RU"/>
        </w:rPr>
        <w:t>ОТ</w:t>
      </w:r>
      <w:r w:rsidR="00087476">
        <w:rPr>
          <w:rFonts w:ascii="Times New Roman" w:eastAsia="Times New Roman" w:hAnsi="Times New Roman" w:cs="Times New Roman"/>
          <w:b/>
          <w:sz w:val="28"/>
          <w:szCs w:val="28"/>
          <w:lang w:eastAsia="ru-RU"/>
        </w:rPr>
        <w:t>ДЕЛ</w:t>
      </w:r>
      <w:r w:rsidR="00AA6167">
        <w:rPr>
          <w:rFonts w:ascii="Times New Roman" w:eastAsia="Times New Roman" w:hAnsi="Times New Roman" w:cs="Times New Roman"/>
          <w:b/>
          <w:sz w:val="28"/>
          <w:szCs w:val="28"/>
          <w:lang w:eastAsia="ru-RU"/>
        </w:rPr>
        <w:t xml:space="preserve"> СТАТИСТИКИ ТРУДА, ОБРАЗОВАНИЯ,</w:t>
      </w:r>
    </w:p>
    <w:p w:rsidR="00DE6C8D" w:rsidRPr="00106F54" w:rsidRDefault="00AA6167" w:rsidP="00AA6167">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НАУКИ И ИННОВАЦИЙ</w:t>
      </w:r>
    </w:p>
    <w:p w:rsidR="00AA6167" w:rsidRDefault="00AA6167" w:rsidP="004935F9">
      <w:pPr>
        <w:shd w:val="clear" w:color="auto" w:fill="FFFFFF"/>
        <w:spacing w:after="450" w:line="240" w:lineRule="auto"/>
        <w:jc w:val="center"/>
        <w:rPr>
          <w:rFonts w:ascii="Times New Roman" w:eastAsia="Times New Roman" w:hAnsi="Times New Roman" w:cs="Times New Roman"/>
          <w:b/>
          <w:sz w:val="24"/>
          <w:szCs w:val="24"/>
          <w:lang w:eastAsia="ru-RU"/>
        </w:rPr>
      </w:pPr>
    </w:p>
    <w:p w:rsidR="00A67777" w:rsidRPr="00106F54" w:rsidRDefault="00BC612A" w:rsidP="004935F9">
      <w:pPr>
        <w:shd w:val="clear" w:color="auto" w:fill="FFFFFF"/>
        <w:spacing w:after="4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СТАРШАЯ</w:t>
      </w:r>
      <w:r w:rsidR="00DE6C8D" w:rsidRPr="00106F54">
        <w:rPr>
          <w:rFonts w:ascii="Times New Roman" w:eastAsia="Times New Roman" w:hAnsi="Times New Roman" w:cs="Times New Roman"/>
          <w:b/>
          <w:sz w:val="24"/>
          <w:szCs w:val="24"/>
          <w:lang w:eastAsia="ru-RU"/>
        </w:rPr>
        <w:t xml:space="preserve"> </w:t>
      </w:r>
      <w:r w:rsidR="000872B5" w:rsidRPr="00106F54">
        <w:rPr>
          <w:rFonts w:ascii="Times New Roman" w:eastAsia="Times New Roman" w:hAnsi="Times New Roman" w:cs="Times New Roman"/>
          <w:b/>
          <w:sz w:val="24"/>
          <w:szCs w:val="24"/>
          <w:lang w:eastAsia="ru-RU"/>
        </w:rPr>
        <w:t>ГРУППА ДОЛЖНОСТЕЙ</w:t>
      </w:r>
    </w:p>
    <w:p w:rsidR="00A67777" w:rsidRPr="00106F54" w:rsidRDefault="00A67777" w:rsidP="006F19C4">
      <w:pPr>
        <w:shd w:val="clear" w:color="auto" w:fill="FFFFFF"/>
        <w:spacing w:after="450" w:line="240" w:lineRule="auto"/>
        <w:jc w:val="center"/>
        <w:rPr>
          <w:rFonts w:ascii="Times New Roman" w:eastAsia="Times New Roman" w:hAnsi="Times New Roman" w:cs="Times New Roman"/>
          <w:sz w:val="24"/>
          <w:szCs w:val="24"/>
          <w:lang w:eastAsia="ru-RU"/>
        </w:rPr>
      </w:pPr>
      <w:r w:rsidRPr="00106F54">
        <w:rPr>
          <w:rFonts w:ascii="Times New Roman" w:eastAsia="Times New Roman" w:hAnsi="Times New Roman" w:cs="Times New Roman"/>
          <w:b/>
          <w:sz w:val="24"/>
          <w:szCs w:val="24"/>
          <w:lang w:eastAsia="ru-RU"/>
        </w:rPr>
        <w:t>Краткое описание должностных обязанностей</w:t>
      </w:r>
      <w:r w:rsidRPr="00106F54">
        <w:rPr>
          <w:rFonts w:ascii="Times New Roman" w:eastAsia="Times New Roman" w:hAnsi="Times New Roman" w:cs="Times New Roman"/>
          <w:sz w:val="24"/>
          <w:szCs w:val="24"/>
          <w:lang w:eastAsia="ru-RU"/>
        </w:rPr>
        <w:t>:</w:t>
      </w:r>
    </w:p>
    <w:p w:rsidR="00AA6167" w:rsidRDefault="00AA6167" w:rsidP="00AA616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О</w:t>
      </w:r>
      <w:r w:rsidRPr="00AA6167">
        <w:rPr>
          <w:rFonts w:ascii="Times New Roman" w:eastAsia="Calibri" w:hAnsi="Times New Roman" w:cs="Times New Roman"/>
          <w:sz w:val="24"/>
          <w:szCs w:val="24"/>
        </w:rPr>
        <w:t xml:space="preserve">рганизация и координация работ по сбору и контролю первичных </w:t>
      </w:r>
      <w:r>
        <w:rPr>
          <w:rFonts w:ascii="Times New Roman" w:eastAsia="Calibri" w:hAnsi="Times New Roman" w:cs="Times New Roman"/>
          <w:sz w:val="24"/>
          <w:szCs w:val="24"/>
        </w:rPr>
        <w:t>статистических данных.</w:t>
      </w:r>
    </w:p>
    <w:p w:rsidR="00AA6167" w:rsidRPr="00AA6167" w:rsidRDefault="00AA6167" w:rsidP="00AA616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Ф</w:t>
      </w:r>
      <w:r w:rsidRPr="00AA6167">
        <w:rPr>
          <w:rFonts w:ascii="Times New Roman" w:eastAsia="Calibri" w:hAnsi="Times New Roman" w:cs="Times New Roman"/>
          <w:sz w:val="24"/>
          <w:szCs w:val="24"/>
        </w:rPr>
        <w:t>ормирование каталога для проведения статистического</w:t>
      </w:r>
      <w:r>
        <w:rPr>
          <w:rFonts w:ascii="Times New Roman" w:eastAsia="Calibri" w:hAnsi="Times New Roman" w:cs="Times New Roman"/>
          <w:sz w:val="24"/>
          <w:szCs w:val="24"/>
        </w:rPr>
        <w:t xml:space="preserve"> наблюдения.</w:t>
      </w:r>
    </w:p>
    <w:p w:rsidR="00AA6167" w:rsidRPr="00AA6167" w:rsidRDefault="00AA6167" w:rsidP="00AA616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С</w:t>
      </w:r>
      <w:r w:rsidRPr="00AA6167">
        <w:rPr>
          <w:rFonts w:ascii="Times New Roman" w:eastAsia="Calibri" w:hAnsi="Times New Roman" w:cs="Times New Roman"/>
          <w:sz w:val="24"/>
          <w:szCs w:val="24"/>
        </w:rPr>
        <w:t>бор и контроль первичных</w:t>
      </w:r>
      <w:r w:rsidR="00597DE1">
        <w:rPr>
          <w:rFonts w:ascii="Times New Roman" w:eastAsia="Calibri" w:hAnsi="Times New Roman" w:cs="Times New Roman"/>
          <w:sz w:val="24"/>
          <w:szCs w:val="24"/>
        </w:rPr>
        <w:t xml:space="preserve"> статистических данных.</w:t>
      </w:r>
    </w:p>
    <w:p w:rsidR="00AA6167" w:rsidRPr="00AA6167" w:rsidRDefault="00597DE1" w:rsidP="00AA616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П</w:t>
      </w:r>
      <w:r w:rsidR="00AA6167" w:rsidRPr="00AA6167">
        <w:rPr>
          <w:rFonts w:ascii="Times New Roman" w:eastAsia="Calibri" w:hAnsi="Times New Roman" w:cs="Times New Roman"/>
          <w:sz w:val="24"/>
          <w:szCs w:val="24"/>
        </w:rPr>
        <w:t>роведение разъяснительной работы с респондентами и органами власти по вопросам, связанным с организацией государственного статистического наблюдения, по использованию в статистической практике общероссийских классификаторов технико-экономической и социальной информации, а т</w:t>
      </w:r>
      <w:r>
        <w:rPr>
          <w:rFonts w:ascii="Times New Roman" w:eastAsia="Calibri" w:hAnsi="Times New Roman" w:cs="Times New Roman"/>
          <w:sz w:val="24"/>
          <w:szCs w:val="24"/>
        </w:rPr>
        <w:t>акже отраслевых классификаторов.</w:t>
      </w:r>
    </w:p>
    <w:p w:rsidR="00AA6167" w:rsidRPr="00AA6167" w:rsidRDefault="00597DE1" w:rsidP="00AA616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5. К</w:t>
      </w:r>
      <w:r w:rsidR="00AA6167" w:rsidRPr="00AA6167">
        <w:rPr>
          <w:rFonts w:ascii="Times New Roman" w:eastAsia="Calibri" w:hAnsi="Times New Roman" w:cs="Times New Roman"/>
          <w:color w:val="000000"/>
          <w:sz w:val="24"/>
          <w:szCs w:val="24"/>
        </w:rPr>
        <w:t>онсультирование респондентов по вопросам заполнения</w:t>
      </w:r>
      <w:r>
        <w:rPr>
          <w:rFonts w:ascii="Times New Roman" w:eastAsia="Calibri" w:hAnsi="Times New Roman" w:cs="Times New Roman"/>
          <w:color w:val="000000"/>
          <w:sz w:val="24"/>
          <w:szCs w:val="24"/>
        </w:rPr>
        <w:t xml:space="preserve"> форм статистической отчетности.</w:t>
      </w:r>
    </w:p>
    <w:p w:rsidR="00AA6167" w:rsidRPr="00AA6167" w:rsidRDefault="00597DE1" w:rsidP="00AA616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Ф</w:t>
      </w:r>
      <w:r w:rsidR="00AA6167" w:rsidRPr="00AA6167">
        <w:rPr>
          <w:rFonts w:ascii="Times New Roman" w:eastAsia="Calibri" w:hAnsi="Times New Roman" w:cs="Times New Roman"/>
          <w:sz w:val="24"/>
          <w:szCs w:val="24"/>
        </w:rPr>
        <w:t>ормирование сводных ито</w:t>
      </w:r>
      <w:r>
        <w:rPr>
          <w:rFonts w:ascii="Times New Roman" w:eastAsia="Calibri" w:hAnsi="Times New Roman" w:cs="Times New Roman"/>
          <w:sz w:val="24"/>
          <w:szCs w:val="24"/>
        </w:rPr>
        <w:t>гов по формам статистической отчётности.</w:t>
      </w:r>
    </w:p>
    <w:p w:rsidR="00AA6167" w:rsidRPr="00AA6167" w:rsidRDefault="00597DE1" w:rsidP="00AA616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К</w:t>
      </w:r>
      <w:r w:rsidR="00AA6167" w:rsidRPr="00AA6167">
        <w:rPr>
          <w:rFonts w:ascii="Times New Roman" w:eastAsia="Calibri" w:hAnsi="Times New Roman" w:cs="Times New Roman"/>
          <w:sz w:val="24"/>
          <w:szCs w:val="24"/>
        </w:rPr>
        <w:t xml:space="preserve">онтроль и анализ расчетных </w:t>
      </w:r>
      <w:proofErr w:type="spellStart"/>
      <w:r w:rsidR="00AA6167" w:rsidRPr="00AA6167">
        <w:rPr>
          <w:rFonts w:ascii="Times New Roman" w:eastAsia="Calibri" w:hAnsi="Times New Roman" w:cs="Times New Roman"/>
          <w:sz w:val="24"/>
          <w:szCs w:val="24"/>
        </w:rPr>
        <w:t>по</w:t>
      </w:r>
      <w:r>
        <w:rPr>
          <w:rFonts w:ascii="Times New Roman" w:eastAsia="Calibri" w:hAnsi="Times New Roman" w:cs="Times New Roman"/>
          <w:sz w:val="24"/>
          <w:szCs w:val="24"/>
        </w:rPr>
        <w:t>объектных</w:t>
      </w:r>
      <w:proofErr w:type="spellEnd"/>
      <w:r>
        <w:rPr>
          <w:rFonts w:ascii="Times New Roman" w:eastAsia="Calibri" w:hAnsi="Times New Roman" w:cs="Times New Roman"/>
          <w:sz w:val="24"/>
          <w:szCs w:val="24"/>
        </w:rPr>
        <w:t xml:space="preserve"> данных.</w:t>
      </w:r>
    </w:p>
    <w:p w:rsidR="00AA6167" w:rsidRPr="00AA6167" w:rsidRDefault="00597DE1" w:rsidP="00AA616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 Ф</w:t>
      </w:r>
      <w:r w:rsidR="00AA6167" w:rsidRPr="00AA6167">
        <w:rPr>
          <w:rFonts w:ascii="Times New Roman" w:eastAsia="Calibri" w:hAnsi="Times New Roman" w:cs="Times New Roman"/>
          <w:sz w:val="24"/>
          <w:szCs w:val="24"/>
        </w:rPr>
        <w:t>ормирование в соответствии с экономическим описанием сводных таблиц, обеспечение сохранности таблиц в электронном виде согласно срокам хранения выходной информации по</w:t>
      </w:r>
      <w:r>
        <w:rPr>
          <w:rFonts w:ascii="Times New Roman" w:eastAsia="Calibri" w:hAnsi="Times New Roman" w:cs="Times New Roman"/>
          <w:sz w:val="24"/>
          <w:szCs w:val="24"/>
        </w:rPr>
        <w:t xml:space="preserve"> периодам разработки.</w:t>
      </w:r>
    </w:p>
    <w:p w:rsidR="00AA6167" w:rsidRPr="00AA6167" w:rsidRDefault="00597DE1" w:rsidP="00AA616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 О</w:t>
      </w:r>
      <w:r w:rsidR="00AA6167" w:rsidRPr="00AA6167">
        <w:rPr>
          <w:rFonts w:ascii="Times New Roman" w:eastAsia="Calibri" w:hAnsi="Times New Roman" w:cs="Times New Roman"/>
          <w:sz w:val="24"/>
          <w:szCs w:val="24"/>
        </w:rPr>
        <w:t>беспечение полноты сбора форм статистической отчетности, отслеживание пр</w:t>
      </w:r>
      <w:r>
        <w:rPr>
          <w:rFonts w:ascii="Times New Roman" w:eastAsia="Calibri" w:hAnsi="Times New Roman" w:cs="Times New Roman"/>
          <w:sz w:val="24"/>
          <w:szCs w:val="24"/>
        </w:rPr>
        <w:t>ичин непредставления отчетности.</w:t>
      </w:r>
    </w:p>
    <w:p w:rsidR="00AA6167" w:rsidRPr="00AA6167" w:rsidRDefault="00597DE1" w:rsidP="00AA616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 У</w:t>
      </w:r>
      <w:r w:rsidR="00AA6167" w:rsidRPr="00AA6167">
        <w:rPr>
          <w:rFonts w:ascii="Times New Roman" w:eastAsia="Calibri" w:hAnsi="Times New Roman" w:cs="Times New Roman"/>
          <w:sz w:val="24"/>
          <w:szCs w:val="24"/>
        </w:rPr>
        <w:t>частие в подготовке ко</w:t>
      </w:r>
      <w:r>
        <w:rPr>
          <w:rFonts w:ascii="Times New Roman" w:eastAsia="Calibri" w:hAnsi="Times New Roman" w:cs="Times New Roman"/>
          <w:sz w:val="24"/>
          <w:szCs w:val="24"/>
        </w:rPr>
        <w:t xml:space="preserve">мплексных документов </w:t>
      </w:r>
      <w:proofErr w:type="spellStart"/>
      <w:r>
        <w:rPr>
          <w:rFonts w:ascii="Times New Roman" w:eastAsia="Calibri" w:hAnsi="Times New Roman" w:cs="Times New Roman"/>
          <w:sz w:val="24"/>
          <w:szCs w:val="24"/>
        </w:rPr>
        <w:t>Томскстата</w:t>
      </w:r>
      <w:proofErr w:type="spellEnd"/>
      <w:r>
        <w:rPr>
          <w:rFonts w:ascii="Times New Roman" w:eastAsia="Calibri" w:hAnsi="Times New Roman" w:cs="Times New Roman"/>
          <w:sz w:val="24"/>
          <w:szCs w:val="24"/>
        </w:rPr>
        <w:t>.</w:t>
      </w:r>
    </w:p>
    <w:p w:rsidR="00AA6167" w:rsidRDefault="00597DE1" w:rsidP="00AA616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 П</w:t>
      </w:r>
      <w:r w:rsidR="00AA6167" w:rsidRPr="00AA6167">
        <w:rPr>
          <w:rFonts w:ascii="Times New Roman" w:eastAsia="Calibri" w:hAnsi="Times New Roman" w:cs="Times New Roman"/>
          <w:sz w:val="24"/>
          <w:szCs w:val="24"/>
        </w:rPr>
        <w:t xml:space="preserve">одготовка материалов для проведения семинаров, совещаний с представителями организаций, со специалистами структурных подразделений </w:t>
      </w:r>
      <w:proofErr w:type="spellStart"/>
      <w:r w:rsidR="00AA6167" w:rsidRPr="00AA6167">
        <w:rPr>
          <w:rFonts w:ascii="Times New Roman" w:eastAsia="Calibri" w:hAnsi="Times New Roman" w:cs="Times New Roman"/>
          <w:sz w:val="24"/>
          <w:szCs w:val="24"/>
        </w:rPr>
        <w:t>Томскстата</w:t>
      </w:r>
      <w:proofErr w:type="spellEnd"/>
      <w:r w:rsidR="00AA6167" w:rsidRPr="00AA6167">
        <w:rPr>
          <w:rFonts w:ascii="Times New Roman" w:eastAsia="Calibri" w:hAnsi="Times New Roman" w:cs="Times New Roman"/>
          <w:sz w:val="24"/>
          <w:szCs w:val="24"/>
        </w:rPr>
        <w:t>, с представителями органов исполнительной власти в пределах своей компетенции.</w:t>
      </w:r>
    </w:p>
    <w:p w:rsidR="007F36B9" w:rsidRDefault="007F36B9" w:rsidP="00AA6167">
      <w:pPr>
        <w:spacing w:after="0" w:line="240" w:lineRule="auto"/>
        <w:ind w:firstLine="709"/>
        <w:jc w:val="both"/>
        <w:rPr>
          <w:rFonts w:ascii="Times New Roman" w:eastAsia="Calibri" w:hAnsi="Times New Roman" w:cs="Times New Roman"/>
          <w:sz w:val="24"/>
          <w:szCs w:val="24"/>
        </w:rPr>
      </w:pPr>
    </w:p>
    <w:p w:rsidR="007F36B9" w:rsidRPr="007F36B9" w:rsidRDefault="007F36B9" w:rsidP="007F36B9">
      <w:pPr>
        <w:tabs>
          <w:tab w:val="left" w:pos="993"/>
          <w:tab w:val="num" w:pos="2160"/>
        </w:tabs>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1.  О</w:t>
      </w:r>
      <w:r w:rsidRPr="007F36B9">
        <w:rPr>
          <w:rFonts w:ascii="Times New Roman" w:eastAsia="Calibri" w:hAnsi="Times New Roman" w:cs="Times New Roman"/>
          <w:sz w:val="24"/>
        </w:rPr>
        <w:t>беспечивать в рамках своих полномочий выполнение Федеральной программы статистических работ и Годового производственного плана работ Рос</w:t>
      </w:r>
      <w:r>
        <w:rPr>
          <w:rFonts w:ascii="Times New Roman" w:eastAsia="Calibri" w:hAnsi="Times New Roman" w:cs="Times New Roman"/>
          <w:sz w:val="24"/>
        </w:rPr>
        <w:t>стата.</w:t>
      </w:r>
    </w:p>
    <w:p w:rsidR="007F36B9" w:rsidRDefault="007F36B9" w:rsidP="007F36B9">
      <w:pPr>
        <w:tabs>
          <w:tab w:val="left" w:pos="567"/>
          <w:tab w:val="left" w:pos="993"/>
          <w:tab w:val="left" w:pos="1440"/>
          <w:tab w:val="left" w:pos="1800"/>
        </w:tabs>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2. О</w:t>
      </w:r>
      <w:r w:rsidRPr="007F36B9">
        <w:rPr>
          <w:rFonts w:ascii="Times New Roman" w:eastAsia="Calibri" w:hAnsi="Times New Roman" w:cs="Times New Roman"/>
          <w:sz w:val="24"/>
        </w:rPr>
        <w:t>существлять сбор и обработ</w:t>
      </w:r>
      <w:r>
        <w:rPr>
          <w:rFonts w:ascii="Times New Roman" w:eastAsia="Calibri" w:hAnsi="Times New Roman" w:cs="Times New Roman"/>
          <w:sz w:val="24"/>
        </w:rPr>
        <w:t xml:space="preserve">ку </w:t>
      </w:r>
      <w:proofErr w:type="gramStart"/>
      <w:r>
        <w:rPr>
          <w:rFonts w:ascii="Times New Roman" w:eastAsia="Calibri" w:hAnsi="Times New Roman" w:cs="Times New Roman"/>
          <w:sz w:val="24"/>
        </w:rPr>
        <w:t>статистической</w:t>
      </w:r>
      <w:proofErr w:type="gramEnd"/>
      <w:r>
        <w:rPr>
          <w:rFonts w:ascii="Times New Roman" w:eastAsia="Calibri" w:hAnsi="Times New Roman" w:cs="Times New Roman"/>
          <w:sz w:val="24"/>
        </w:rPr>
        <w:t xml:space="preserve"> форм.</w:t>
      </w:r>
    </w:p>
    <w:p w:rsidR="007F36B9" w:rsidRDefault="007F36B9" w:rsidP="007F36B9">
      <w:pPr>
        <w:tabs>
          <w:tab w:val="left" w:pos="567"/>
          <w:tab w:val="left" w:pos="993"/>
          <w:tab w:val="left" w:pos="1440"/>
          <w:tab w:val="left" w:pos="1800"/>
        </w:tabs>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3. </w:t>
      </w:r>
      <w:r w:rsidRPr="007F36B9">
        <w:rPr>
          <w:rFonts w:ascii="Times New Roman" w:eastAsia="Calibri" w:hAnsi="Times New Roman" w:cs="Times New Roman"/>
          <w:sz w:val="24"/>
        </w:rPr>
        <w:t xml:space="preserve">Осуществлять выпуск </w:t>
      </w:r>
      <w:proofErr w:type="gramStart"/>
      <w:r w:rsidRPr="007F36B9">
        <w:rPr>
          <w:rFonts w:ascii="Times New Roman" w:eastAsia="Calibri" w:hAnsi="Times New Roman" w:cs="Times New Roman"/>
          <w:sz w:val="24"/>
        </w:rPr>
        <w:t>экспресс-информации</w:t>
      </w:r>
      <w:proofErr w:type="gramEnd"/>
      <w:r w:rsidRPr="007F36B9">
        <w:rPr>
          <w:rFonts w:ascii="Times New Roman" w:eastAsia="Calibri" w:hAnsi="Times New Roman" w:cs="Times New Roman"/>
          <w:sz w:val="24"/>
        </w:rPr>
        <w:t xml:space="preserve"> с целью размещения информации на сайте </w:t>
      </w:r>
      <w:proofErr w:type="spellStart"/>
      <w:r w:rsidRPr="007F36B9">
        <w:rPr>
          <w:rFonts w:ascii="Times New Roman" w:eastAsia="Calibri" w:hAnsi="Times New Roman" w:cs="Times New Roman"/>
          <w:sz w:val="24"/>
        </w:rPr>
        <w:t>Томскстата</w:t>
      </w:r>
      <w:proofErr w:type="spellEnd"/>
      <w:r w:rsidRPr="007F36B9">
        <w:rPr>
          <w:rFonts w:ascii="Times New Roman" w:eastAsia="Calibri" w:hAnsi="Times New Roman" w:cs="Times New Roman"/>
          <w:sz w:val="24"/>
        </w:rPr>
        <w:t xml:space="preserve"> и доведения сведений до районных отделений гос</w:t>
      </w:r>
      <w:r>
        <w:rPr>
          <w:rFonts w:ascii="Times New Roman" w:eastAsia="Calibri" w:hAnsi="Times New Roman" w:cs="Times New Roman"/>
          <w:sz w:val="24"/>
        </w:rPr>
        <w:t>ударственной статистики.</w:t>
      </w:r>
    </w:p>
    <w:p w:rsidR="007F36B9" w:rsidRPr="007F36B9" w:rsidRDefault="007F36B9" w:rsidP="007F36B9">
      <w:pPr>
        <w:tabs>
          <w:tab w:val="left" w:pos="567"/>
          <w:tab w:val="left" w:pos="993"/>
          <w:tab w:val="left" w:pos="1440"/>
          <w:tab w:val="left" w:pos="1800"/>
        </w:tabs>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4. О</w:t>
      </w:r>
      <w:r w:rsidRPr="007F36B9">
        <w:rPr>
          <w:rFonts w:ascii="Times New Roman" w:eastAsia="Calibri" w:hAnsi="Times New Roman" w:cs="Times New Roman"/>
          <w:sz w:val="24"/>
        </w:rPr>
        <w:t xml:space="preserve">существлять методологическое руководство и организацию выполнения федерального производственного плана по расчетам </w:t>
      </w:r>
      <w:r>
        <w:rPr>
          <w:rFonts w:ascii="Times New Roman" w:eastAsia="Calibri" w:hAnsi="Times New Roman" w:cs="Times New Roman"/>
          <w:sz w:val="24"/>
        </w:rPr>
        <w:t xml:space="preserve">статистических </w:t>
      </w:r>
      <w:r w:rsidRPr="007F36B9">
        <w:rPr>
          <w:rFonts w:ascii="Times New Roman" w:eastAsia="Calibri" w:hAnsi="Times New Roman" w:cs="Times New Roman"/>
          <w:sz w:val="24"/>
        </w:rPr>
        <w:t>показателей</w:t>
      </w:r>
      <w:r>
        <w:rPr>
          <w:rFonts w:ascii="Times New Roman" w:eastAsia="Calibri" w:hAnsi="Times New Roman" w:cs="Times New Roman"/>
          <w:sz w:val="24"/>
        </w:rPr>
        <w:t>.</w:t>
      </w:r>
    </w:p>
    <w:p w:rsidR="007F36B9" w:rsidRPr="007F36B9" w:rsidRDefault="007F36B9" w:rsidP="007F36B9">
      <w:pPr>
        <w:tabs>
          <w:tab w:val="left" w:pos="993"/>
          <w:tab w:val="left" w:pos="1440"/>
          <w:tab w:val="left" w:pos="1800"/>
        </w:tabs>
        <w:spacing w:after="0" w:line="240" w:lineRule="auto"/>
        <w:ind w:firstLine="703"/>
        <w:jc w:val="both"/>
        <w:rPr>
          <w:rFonts w:ascii="Times New Roman" w:eastAsia="Calibri" w:hAnsi="Times New Roman" w:cs="Times New Roman"/>
          <w:sz w:val="24"/>
        </w:rPr>
      </w:pPr>
      <w:r>
        <w:rPr>
          <w:rFonts w:ascii="Times New Roman" w:eastAsia="Calibri" w:hAnsi="Times New Roman" w:cs="Times New Roman"/>
          <w:sz w:val="24"/>
        </w:rPr>
        <w:t>5. О</w:t>
      </w:r>
      <w:r w:rsidRPr="007F36B9">
        <w:rPr>
          <w:rFonts w:ascii="Times New Roman" w:eastAsia="Calibri" w:hAnsi="Times New Roman" w:cs="Times New Roman"/>
          <w:sz w:val="24"/>
        </w:rPr>
        <w:t xml:space="preserve">существлять формирование и анализ каталогов по формам статистических наблюдений, размещать списки организаций на сайт </w:t>
      </w:r>
      <w:proofErr w:type="spellStart"/>
      <w:r w:rsidRPr="007F36B9">
        <w:rPr>
          <w:rFonts w:ascii="Times New Roman" w:eastAsia="Calibri" w:hAnsi="Times New Roman" w:cs="Times New Roman"/>
          <w:sz w:val="24"/>
        </w:rPr>
        <w:t>Томскстата</w:t>
      </w:r>
      <w:proofErr w:type="spellEnd"/>
      <w:r w:rsidRPr="007F36B9">
        <w:rPr>
          <w:rFonts w:ascii="Times New Roman" w:eastAsia="Calibri" w:hAnsi="Times New Roman" w:cs="Times New Roman"/>
          <w:sz w:val="24"/>
        </w:rPr>
        <w:t>, своевременно составлять заявки на</w:t>
      </w:r>
      <w:r>
        <w:rPr>
          <w:rFonts w:ascii="Times New Roman" w:eastAsia="Calibri" w:hAnsi="Times New Roman" w:cs="Times New Roman"/>
          <w:sz w:val="24"/>
        </w:rPr>
        <w:t xml:space="preserve"> обновление статистические форм.</w:t>
      </w:r>
    </w:p>
    <w:p w:rsidR="007F36B9" w:rsidRPr="007F36B9" w:rsidRDefault="007F36B9" w:rsidP="007F36B9">
      <w:pPr>
        <w:tabs>
          <w:tab w:val="left" w:pos="993"/>
          <w:tab w:val="left" w:pos="1440"/>
          <w:tab w:val="left" w:pos="1800"/>
        </w:tabs>
        <w:spacing w:after="0" w:line="240" w:lineRule="auto"/>
        <w:ind w:firstLine="703"/>
        <w:jc w:val="both"/>
        <w:rPr>
          <w:rFonts w:ascii="Times New Roman" w:eastAsia="Calibri" w:hAnsi="Times New Roman" w:cs="Times New Roman"/>
          <w:sz w:val="24"/>
        </w:rPr>
      </w:pPr>
      <w:r>
        <w:rPr>
          <w:rFonts w:ascii="Times New Roman" w:eastAsia="Calibri" w:hAnsi="Times New Roman" w:cs="Times New Roman"/>
          <w:sz w:val="24"/>
        </w:rPr>
        <w:t>6. П</w:t>
      </w:r>
      <w:r w:rsidRPr="007F36B9">
        <w:rPr>
          <w:rFonts w:ascii="Times New Roman" w:eastAsia="Calibri" w:hAnsi="Times New Roman" w:cs="Times New Roman"/>
          <w:sz w:val="24"/>
        </w:rPr>
        <w:t>ринимать участие в подготовке, проведении и подведении итогов социально-демографических обследований:</w:t>
      </w:r>
    </w:p>
    <w:p w:rsidR="007F36B9" w:rsidRPr="007F36B9" w:rsidRDefault="007F36B9" w:rsidP="007F36B9">
      <w:pPr>
        <w:tabs>
          <w:tab w:val="left" w:pos="993"/>
        </w:tabs>
        <w:spacing w:after="0" w:line="240" w:lineRule="auto"/>
        <w:ind w:firstLine="709"/>
        <w:jc w:val="both"/>
        <w:rPr>
          <w:rFonts w:ascii="Times New Roman" w:eastAsia="Calibri" w:hAnsi="Times New Roman" w:cs="Times New Roman"/>
          <w:sz w:val="24"/>
        </w:rPr>
      </w:pPr>
      <w:r w:rsidRPr="007F36B9">
        <w:rPr>
          <w:rFonts w:ascii="Times New Roman" w:eastAsia="Calibri" w:hAnsi="Times New Roman" w:cs="Times New Roman"/>
          <w:sz w:val="24"/>
        </w:rPr>
        <w:t>условия жизни населения;</w:t>
      </w:r>
    </w:p>
    <w:p w:rsidR="007F36B9" w:rsidRPr="007F36B9" w:rsidRDefault="007F36B9" w:rsidP="007F36B9">
      <w:pPr>
        <w:tabs>
          <w:tab w:val="left" w:pos="993"/>
        </w:tabs>
        <w:spacing w:after="0" w:line="240" w:lineRule="auto"/>
        <w:ind w:firstLine="709"/>
        <w:jc w:val="both"/>
        <w:rPr>
          <w:rFonts w:ascii="Times New Roman" w:eastAsia="Calibri" w:hAnsi="Times New Roman" w:cs="Times New Roman"/>
          <w:sz w:val="24"/>
        </w:rPr>
      </w:pPr>
      <w:r w:rsidRPr="007F36B9">
        <w:rPr>
          <w:rFonts w:ascii="Times New Roman" w:eastAsia="Calibri" w:hAnsi="Times New Roman" w:cs="Times New Roman"/>
          <w:sz w:val="24"/>
        </w:rPr>
        <w:t>использование суточного фонда времени населением;</w:t>
      </w:r>
    </w:p>
    <w:p w:rsidR="007F36B9" w:rsidRPr="007F36B9" w:rsidRDefault="007F36B9" w:rsidP="007F36B9">
      <w:pPr>
        <w:tabs>
          <w:tab w:val="left" w:pos="993"/>
        </w:tabs>
        <w:spacing w:after="0" w:line="240" w:lineRule="auto"/>
        <w:ind w:firstLine="709"/>
        <w:jc w:val="both"/>
        <w:rPr>
          <w:rFonts w:ascii="Times New Roman" w:eastAsia="Calibri" w:hAnsi="Times New Roman" w:cs="Times New Roman"/>
          <w:sz w:val="24"/>
        </w:rPr>
      </w:pPr>
      <w:r w:rsidRPr="007F36B9">
        <w:rPr>
          <w:rFonts w:ascii="Times New Roman" w:eastAsia="Calibri" w:hAnsi="Times New Roman" w:cs="Times New Roman"/>
          <w:sz w:val="24"/>
        </w:rPr>
        <w:t>рацион питания населения;</w:t>
      </w:r>
    </w:p>
    <w:p w:rsidR="007F36B9" w:rsidRPr="007F36B9" w:rsidRDefault="007F36B9" w:rsidP="007F36B9">
      <w:pPr>
        <w:tabs>
          <w:tab w:val="left" w:pos="993"/>
        </w:tabs>
        <w:spacing w:after="0" w:line="240" w:lineRule="auto"/>
        <w:ind w:firstLine="709"/>
        <w:jc w:val="both"/>
        <w:rPr>
          <w:rFonts w:ascii="Times New Roman" w:eastAsia="Calibri" w:hAnsi="Times New Roman" w:cs="Times New Roman"/>
          <w:sz w:val="24"/>
        </w:rPr>
      </w:pPr>
      <w:r w:rsidRPr="007F36B9">
        <w:rPr>
          <w:rFonts w:ascii="Times New Roman" w:eastAsia="Calibri" w:hAnsi="Times New Roman" w:cs="Times New Roman"/>
          <w:sz w:val="24"/>
        </w:rPr>
        <w:t>доходы населения и участие в социальных программах;</w:t>
      </w:r>
    </w:p>
    <w:p w:rsidR="007F36B9" w:rsidRPr="007F36B9" w:rsidRDefault="007F36B9" w:rsidP="007F36B9">
      <w:pPr>
        <w:tabs>
          <w:tab w:val="left" w:pos="993"/>
        </w:tabs>
        <w:spacing w:after="0" w:line="240" w:lineRule="auto"/>
        <w:ind w:firstLine="709"/>
        <w:jc w:val="both"/>
        <w:rPr>
          <w:rFonts w:ascii="Times New Roman" w:eastAsia="Calibri" w:hAnsi="Times New Roman" w:cs="Times New Roman"/>
          <w:sz w:val="24"/>
        </w:rPr>
      </w:pPr>
      <w:r w:rsidRPr="007F36B9">
        <w:rPr>
          <w:rFonts w:ascii="Times New Roman" w:eastAsia="Calibri" w:hAnsi="Times New Roman" w:cs="Times New Roman"/>
          <w:sz w:val="24"/>
        </w:rPr>
        <w:t>качество</w:t>
      </w:r>
      <w:r>
        <w:rPr>
          <w:rFonts w:ascii="Times New Roman" w:eastAsia="Calibri" w:hAnsi="Times New Roman" w:cs="Times New Roman"/>
          <w:sz w:val="24"/>
        </w:rPr>
        <w:t xml:space="preserve"> и доступность социальных услуг.</w:t>
      </w:r>
    </w:p>
    <w:p w:rsidR="007F36B9" w:rsidRPr="007F36B9" w:rsidRDefault="007F36B9" w:rsidP="007F36B9">
      <w:pPr>
        <w:tabs>
          <w:tab w:val="left" w:pos="993"/>
          <w:tab w:val="left" w:pos="1134"/>
        </w:tabs>
        <w:spacing w:after="0" w:line="240" w:lineRule="auto"/>
        <w:ind w:firstLine="703"/>
        <w:jc w:val="both"/>
        <w:rPr>
          <w:rFonts w:ascii="Times New Roman" w:eastAsia="Calibri" w:hAnsi="Times New Roman" w:cs="Times New Roman"/>
          <w:sz w:val="24"/>
        </w:rPr>
      </w:pPr>
      <w:r>
        <w:rPr>
          <w:rFonts w:ascii="Times New Roman" w:eastAsia="Calibri" w:hAnsi="Times New Roman" w:cs="Times New Roman"/>
          <w:sz w:val="24"/>
        </w:rPr>
        <w:t>7. У</w:t>
      </w:r>
      <w:r w:rsidRPr="007F36B9">
        <w:rPr>
          <w:rFonts w:ascii="Times New Roman" w:eastAsia="Calibri" w:hAnsi="Times New Roman" w:cs="Times New Roman"/>
          <w:sz w:val="24"/>
        </w:rPr>
        <w:t>частие в подготовке и проведении и подведения итогов В</w:t>
      </w:r>
      <w:r>
        <w:rPr>
          <w:rFonts w:ascii="Times New Roman" w:eastAsia="Calibri" w:hAnsi="Times New Roman" w:cs="Times New Roman"/>
          <w:sz w:val="24"/>
        </w:rPr>
        <w:t>сероссийской переписи населения.</w:t>
      </w:r>
    </w:p>
    <w:p w:rsidR="007F36B9" w:rsidRPr="007F36B9" w:rsidRDefault="007F36B9" w:rsidP="007F36B9">
      <w:pPr>
        <w:tabs>
          <w:tab w:val="left" w:pos="993"/>
          <w:tab w:val="left" w:pos="1134"/>
        </w:tabs>
        <w:spacing w:after="0" w:line="240" w:lineRule="auto"/>
        <w:ind w:firstLine="703"/>
        <w:jc w:val="both"/>
        <w:rPr>
          <w:rFonts w:ascii="Times New Roman" w:eastAsia="Calibri" w:hAnsi="Times New Roman" w:cs="Times New Roman"/>
          <w:sz w:val="24"/>
        </w:rPr>
      </w:pPr>
      <w:r>
        <w:rPr>
          <w:rFonts w:ascii="Times New Roman" w:eastAsia="Calibri" w:hAnsi="Times New Roman" w:cs="Times New Roman"/>
          <w:sz w:val="24"/>
        </w:rPr>
        <w:lastRenderedPageBreak/>
        <w:t>8. О</w:t>
      </w:r>
      <w:r w:rsidRPr="007F36B9">
        <w:rPr>
          <w:rFonts w:ascii="Times New Roman" w:eastAsia="Calibri" w:hAnsi="Times New Roman" w:cs="Times New Roman"/>
          <w:sz w:val="24"/>
        </w:rPr>
        <w:t>бобщать и анализировать полученные итоги в пределах закрепленного участка работ, обеспечив полноту и достоверность</w:t>
      </w:r>
      <w:r>
        <w:rPr>
          <w:rFonts w:ascii="Times New Roman" w:eastAsia="Calibri" w:hAnsi="Times New Roman" w:cs="Times New Roman"/>
          <w:sz w:val="24"/>
        </w:rPr>
        <w:t xml:space="preserve"> полученных данных.</w:t>
      </w:r>
    </w:p>
    <w:p w:rsidR="007F36B9" w:rsidRPr="007F36B9" w:rsidRDefault="007F36B9" w:rsidP="007F36B9">
      <w:pPr>
        <w:tabs>
          <w:tab w:val="left" w:pos="993"/>
          <w:tab w:val="left" w:pos="1134"/>
        </w:tabs>
        <w:spacing w:after="0" w:line="240" w:lineRule="auto"/>
        <w:ind w:firstLine="703"/>
        <w:jc w:val="both"/>
        <w:rPr>
          <w:rFonts w:ascii="Times New Roman" w:eastAsia="Calibri" w:hAnsi="Times New Roman" w:cs="Times New Roman"/>
          <w:sz w:val="24"/>
        </w:rPr>
      </w:pPr>
      <w:r>
        <w:rPr>
          <w:rFonts w:ascii="Times New Roman" w:eastAsia="Calibri" w:hAnsi="Times New Roman" w:cs="Times New Roman"/>
          <w:sz w:val="24"/>
        </w:rPr>
        <w:t>9. П</w:t>
      </w:r>
      <w:r w:rsidRPr="007F36B9">
        <w:rPr>
          <w:rFonts w:ascii="Times New Roman" w:eastAsia="Calibri" w:hAnsi="Times New Roman" w:cs="Times New Roman"/>
          <w:sz w:val="24"/>
        </w:rPr>
        <w:t>одготовка аналитического и публикационного материала по итогам выполненных работ</w:t>
      </w:r>
      <w:r>
        <w:rPr>
          <w:rFonts w:ascii="Times New Roman" w:eastAsia="Calibri" w:hAnsi="Times New Roman" w:cs="Times New Roman"/>
          <w:sz w:val="24"/>
        </w:rPr>
        <w:t>.</w:t>
      </w:r>
    </w:p>
    <w:p w:rsidR="007F36B9" w:rsidRPr="007F36B9" w:rsidRDefault="007F36B9" w:rsidP="007F36B9">
      <w:pPr>
        <w:tabs>
          <w:tab w:val="left" w:pos="1134"/>
          <w:tab w:val="left" w:pos="1440"/>
          <w:tab w:val="left" w:pos="1800"/>
        </w:tabs>
        <w:spacing w:after="0" w:line="240" w:lineRule="auto"/>
        <w:ind w:firstLine="703"/>
        <w:jc w:val="both"/>
        <w:rPr>
          <w:rFonts w:ascii="Times New Roman" w:eastAsia="Calibri" w:hAnsi="Times New Roman" w:cs="Times New Roman"/>
          <w:sz w:val="24"/>
        </w:rPr>
      </w:pPr>
      <w:r w:rsidRPr="007F36B9">
        <w:rPr>
          <w:rFonts w:ascii="Times New Roman" w:eastAsia="Calibri" w:hAnsi="Times New Roman" w:cs="Times New Roman"/>
          <w:sz w:val="24"/>
        </w:rPr>
        <w:t>1</w:t>
      </w:r>
      <w:r>
        <w:rPr>
          <w:rFonts w:ascii="Times New Roman" w:eastAsia="Calibri" w:hAnsi="Times New Roman" w:cs="Times New Roman"/>
          <w:sz w:val="24"/>
        </w:rPr>
        <w:t>0. О</w:t>
      </w:r>
      <w:r w:rsidRPr="007F36B9">
        <w:rPr>
          <w:rFonts w:ascii="Times New Roman" w:eastAsia="Calibri" w:hAnsi="Times New Roman" w:cs="Times New Roman"/>
          <w:sz w:val="24"/>
        </w:rPr>
        <w:t>существлять методологическую и практическую помощь отделу государственной статистики в г. Томске по</w:t>
      </w:r>
      <w:r>
        <w:rPr>
          <w:rFonts w:ascii="Times New Roman" w:eastAsia="Calibri" w:hAnsi="Times New Roman" w:cs="Times New Roman"/>
          <w:sz w:val="24"/>
        </w:rPr>
        <w:t xml:space="preserve"> заполнению статистических форм.</w:t>
      </w:r>
    </w:p>
    <w:p w:rsidR="007F36B9" w:rsidRPr="007F36B9" w:rsidRDefault="007F36B9" w:rsidP="007F36B9">
      <w:pPr>
        <w:widowControl w:val="0"/>
        <w:tabs>
          <w:tab w:val="left" w:pos="1134"/>
        </w:tabs>
        <w:autoSpaceDE w:val="0"/>
        <w:autoSpaceDN w:val="0"/>
        <w:adjustRightInd w:val="0"/>
        <w:spacing w:after="0" w:line="240" w:lineRule="auto"/>
        <w:ind w:firstLine="708"/>
        <w:jc w:val="both"/>
        <w:rPr>
          <w:rFonts w:ascii="Times New Roman" w:eastAsia="Calibri" w:hAnsi="Times New Roman" w:cs="Times New Roman"/>
          <w:sz w:val="24"/>
        </w:rPr>
      </w:pPr>
      <w:r w:rsidRPr="007F36B9">
        <w:rPr>
          <w:rFonts w:ascii="Times New Roman" w:eastAsia="Calibri" w:hAnsi="Times New Roman" w:cs="Times New Roman"/>
          <w:sz w:val="24"/>
        </w:rPr>
        <w:t>1</w:t>
      </w:r>
      <w:r>
        <w:rPr>
          <w:rFonts w:ascii="Times New Roman" w:eastAsia="Calibri" w:hAnsi="Times New Roman" w:cs="Times New Roman"/>
          <w:sz w:val="24"/>
        </w:rPr>
        <w:t>1. П</w:t>
      </w:r>
      <w:r w:rsidRPr="007F36B9">
        <w:rPr>
          <w:rFonts w:ascii="Times New Roman" w:eastAsia="Calibri" w:hAnsi="Times New Roman" w:cs="Times New Roman"/>
          <w:sz w:val="24"/>
        </w:rPr>
        <w:t xml:space="preserve">ри подготовке и предоставлении официальной </w:t>
      </w:r>
      <w:proofErr w:type="spellStart"/>
      <w:r w:rsidRPr="007F36B9">
        <w:rPr>
          <w:rFonts w:ascii="Times New Roman" w:eastAsia="Calibri" w:hAnsi="Times New Roman" w:cs="Times New Roman"/>
          <w:sz w:val="24"/>
        </w:rPr>
        <w:t>статинформации</w:t>
      </w:r>
      <w:proofErr w:type="spellEnd"/>
      <w:r w:rsidRPr="007F36B9">
        <w:rPr>
          <w:rFonts w:ascii="Times New Roman" w:eastAsia="Calibri" w:hAnsi="Times New Roman" w:cs="Times New Roman"/>
          <w:sz w:val="24"/>
        </w:rPr>
        <w:t xml:space="preserve">, её размещении на официальном Интернет-сайте </w:t>
      </w:r>
      <w:proofErr w:type="spellStart"/>
      <w:r w:rsidRPr="007F36B9">
        <w:rPr>
          <w:rFonts w:ascii="Times New Roman" w:eastAsia="Calibri" w:hAnsi="Times New Roman" w:cs="Times New Roman"/>
          <w:sz w:val="24"/>
        </w:rPr>
        <w:t>Томскстата</w:t>
      </w:r>
      <w:proofErr w:type="spellEnd"/>
      <w:r w:rsidRPr="007F36B9">
        <w:rPr>
          <w:rFonts w:ascii="Times New Roman" w:eastAsia="Calibri" w:hAnsi="Times New Roman" w:cs="Times New Roman"/>
          <w:sz w:val="24"/>
        </w:rPr>
        <w:t xml:space="preserve">, при подготовке ответов на письма, запросы, при консультировании по порядку исполнения государственной функции и </w:t>
      </w:r>
      <w:proofErr w:type="gramStart"/>
      <w:r w:rsidRPr="007F36B9">
        <w:rPr>
          <w:rFonts w:ascii="Times New Roman" w:eastAsia="Calibri" w:hAnsi="Times New Roman" w:cs="Times New Roman"/>
          <w:sz w:val="24"/>
        </w:rPr>
        <w:t>контролю за</w:t>
      </w:r>
      <w:proofErr w:type="gramEnd"/>
      <w:r w:rsidRPr="007F36B9">
        <w:rPr>
          <w:rFonts w:ascii="Times New Roman" w:eastAsia="Calibri" w:hAnsi="Times New Roman" w:cs="Times New Roman"/>
          <w:sz w:val="24"/>
        </w:rPr>
        <w:t xml:space="preserve"> исполнением вышеуказанной функции соблюдать сроки и последовательность действий (административных процедур) в соответствии с Административным регламентом.</w:t>
      </w:r>
    </w:p>
    <w:p w:rsidR="004C5D78" w:rsidRDefault="004C5D78" w:rsidP="00AE52FD">
      <w:pPr>
        <w:spacing w:after="0" w:line="240" w:lineRule="auto"/>
        <w:rPr>
          <w:rFonts w:ascii="Times New Roman" w:hAnsi="Times New Roman" w:cs="Times New Roman"/>
          <w:b/>
          <w:sz w:val="24"/>
          <w:szCs w:val="24"/>
        </w:rPr>
      </w:pPr>
    </w:p>
    <w:p w:rsidR="00BC612A" w:rsidRPr="00BC612A" w:rsidRDefault="00BC612A" w:rsidP="00BC612A">
      <w:pPr>
        <w:spacing w:after="0" w:line="240" w:lineRule="auto"/>
        <w:jc w:val="center"/>
        <w:rPr>
          <w:rFonts w:ascii="Times New Roman" w:eastAsia="Calibri" w:hAnsi="Times New Roman" w:cs="Times New Roman"/>
          <w:b/>
          <w:sz w:val="24"/>
          <w:szCs w:val="24"/>
        </w:rPr>
      </w:pPr>
      <w:r w:rsidRPr="00BC612A">
        <w:rPr>
          <w:rFonts w:ascii="Times New Roman" w:eastAsia="Calibri" w:hAnsi="Times New Roman" w:cs="Times New Roman"/>
          <w:b/>
          <w:sz w:val="24"/>
          <w:szCs w:val="24"/>
        </w:rPr>
        <w:t>Базовые квалификационные требования</w:t>
      </w:r>
    </w:p>
    <w:p w:rsidR="00BC612A" w:rsidRPr="00BC612A" w:rsidRDefault="00BC612A" w:rsidP="00BC612A">
      <w:pPr>
        <w:spacing w:after="0" w:line="240" w:lineRule="auto"/>
        <w:ind w:firstLine="709"/>
        <w:jc w:val="both"/>
        <w:rPr>
          <w:rFonts w:ascii="Times New Roman" w:eastAsia="Calibri" w:hAnsi="Times New Roman" w:cs="Times New Roman"/>
          <w:sz w:val="24"/>
          <w:szCs w:val="24"/>
        </w:rPr>
      </w:pPr>
    </w:p>
    <w:p w:rsidR="00BC612A" w:rsidRPr="00BC612A" w:rsidRDefault="00BC612A" w:rsidP="00BC612A">
      <w:pPr>
        <w:spacing w:after="0" w:line="240" w:lineRule="auto"/>
        <w:ind w:firstLine="709"/>
        <w:jc w:val="both"/>
        <w:rPr>
          <w:rFonts w:ascii="Times New Roman" w:eastAsia="Calibri" w:hAnsi="Times New Roman" w:cs="Times New Roman"/>
          <w:sz w:val="24"/>
          <w:szCs w:val="24"/>
        </w:rPr>
      </w:pPr>
      <w:r w:rsidRPr="00BC612A">
        <w:rPr>
          <w:rFonts w:ascii="Times New Roman" w:eastAsia="Calibri" w:hAnsi="Times New Roman" w:cs="Times New Roman"/>
          <w:sz w:val="24"/>
          <w:szCs w:val="24"/>
        </w:rPr>
        <w:t>1. Наличие образования не ниже среднего профессионального.</w:t>
      </w:r>
    </w:p>
    <w:p w:rsidR="00BC612A" w:rsidRPr="00BC612A" w:rsidRDefault="00BC612A" w:rsidP="00BC61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612A">
        <w:rPr>
          <w:rFonts w:ascii="Times New Roman" w:eastAsia="Calibri" w:hAnsi="Times New Roman" w:cs="Times New Roman"/>
          <w:sz w:val="24"/>
          <w:szCs w:val="24"/>
        </w:rPr>
        <w:t>2. Базовые знания:</w:t>
      </w:r>
    </w:p>
    <w:p w:rsidR="00BC612A" w:rsidRPr="00BC612A" w:rsidRDefault="00BC612A" w:rsidP="00BC612A">
      <w:pPr>
        <w:spacing w:after="0" w:line="240" w:lineRule="auto"/>
        <w:ind w:firstLine="709"/>
        <w:jc w:val="both"/>
        <w:rPr>
          <w:rFonts w:ascii="Times New Roman" w:eastAsia="Calibri" w:hAnsi="Times New Roman" w:cs="Times New Roman"/>
          <w:sz w:val="24"/>
          <w:szCs w:val="24"/>
        </w:rPr>
      </w:pPr>
      <w:r w:rsidRPr="00BC612A">
        <w:rPr>
          <w:rFonts w:ascii="Times New Roman" w:eastAsia="Calibri" w:hAnsi="Times New Roman" w:cs="Times New Roman"/>
          <w:sz w:val="24"/>
          <w:szCs w:val="24"/>
        </w:rPr>
        <w:t>1) знание государственного языка Российской Федерации (русского языка);</w:t>
      </w:r>
    </w:p>
    <w:p w:rsidR="00BC612A" w:rsidRPr="00BC612A" w:rsidRDefault="00BC612A" w:rsidP="00BC612A">
      <w:pPr>
        <w:spacing w:after="0" w:line="240" w:lineRule="auto"/>
        <w:ind w:firstLine="709"/>
        <w:jc w:val="both"/>
        <w:rPr>
          <w:rFonts w:ascii="Times New Roman" w:eastAsia="Calibri" w:hAnsi="Times New Roman" w:cs="Times New Roman"/>
          <w:sz w:val="24"/>
          <w:szCs w:val="24"/>
        </w:rPr>
      </w:pPr>
      <w:r w:rsidRPr="00BC612A">
        <w:rPr>
          <w:rFonts w:ascii="Times New Roman" w:eastAsia="Calibri" w:hAnsi="Times New Roman" w:cs="Times New Roman"/>
          <w:sz w:val="24"/>
          <w:szCs w:val="24"/>
        </w:rPr>
        <w:t xml:space="preserve">2) знания основ: </w:t>
      </w:r>
    </w:p>
    <w:p w:rsidR="00BC612A" w:rsidRPr="00BC612A" w:rsidRDefault="00BC612A" w:rsidP="00BC612A">
      <w:pPr>
        <w:spacing w:after="0" w:line="240" w:lineRule="auto"/>
        <w:ind w:firstLine="709"/>
        <w:jc w:val="both"/>
        <w:rPr>
          <w:rFonts w:ascii="Times New Roman" w:eastAsia="Calibri" w:hAnsi="Times New Roman" w:cs="Times New Roman"/>
          <w:sz w:val="24"/>
          <w:szCs w:val="24"/>
        </w:rPr>
      </w:pPr>
      <w:r w:rsidRPr="00BC612A">
        <w:rPr>
          <w:rFonts w:ascii="Times New Roman" w:eastAsia="Calibri" w:hAnsi="Times New Roman" w:cs="Times New Roman"/>
          <w:sz w:val="24"/>
          <w:szCs w:val="24"/>
        </w:rPr>
        <w:t>а) Конституции Российской Федерации;</w:t>
      </w:r>
    </w:p>
    <w:p w:rsidR="00BC612A" w:rsidRPr="00BC612A" w:rsidRDefault="00BC612A" w:rsidP="00BC612A">
      <w:pPr>
        <w:spacing w:after="0" w:line="240" w:lineRule="auto"/>
        <w:ind w:firstLine="709"/>
        <w:jc w:val="both"/>
        <w:rPr>
          <w:rFonts w:ascii="Times New Roman" w:eastAsia="Calibri" w:hAnsi="Times New Roman" w:cs="Times New Roman"/>
          <w:sz w:val="24"/>
          <w:szCs w:val="24"/>
        </w:rPr>
      </w:pPr>
      <w:r w:rsidRPr="00BC612A">
        <w:rPr>
          <w:rFonts w:ascii="Times New Roman" w:eastAsia="Calibri" w:hAnsi="Times New Roman" w:cs="Times New Roman"/>
          <w:sz w:val="24"/>
          <w:szCs w:val="24"/>
        </w:rPr>
        <w:t>б) Федерального закона от 27 мая 2003 г. № 58-ФЗ «О системе государственной службы Российской Федерации»;</w:t>
      </w:r>
    </w:p>
    <w:p w:rsidR="00BC612A" w:rsidRPr="00BC612A" w:rsidRDefault="00BC612A" w:rsidP="00BC612A">
      <w:pPr>
        <w:spacing w:after="0" w:line="240" w:lineRule="auto"/>
        <w:ind w:firstLine="709"/>
        <w:jc w:val="both"/>
        <w:rPr>
          <w:rFonts w:ascii="Times New Roman" w:eastAsia="Calibri" w:hAnsi="Times New Roman" w:cs="Times New Roman"/>
          <w:sz w:val="24"/>
          <w:szCs w:val="24"/>
        </w:rPr>
      </w:pPr>
      <w:r w:rsidRPr="00BC612A">
        <w:rPr>
          <w:rFonts w:ascii="Times New Roman" w:eastAsia="Calibri" w:hAnsi="Times New Roman" w:cs="Times New Roman"/>
          <w:sz w:val="24"/>
          <w:szCs w:val="24"/>
        </w:rPr>
        <w:t>в) Федерального закона от 27 июля 2004 г. № 79-ФЗ «О государственной гражданской службе Российской Федерации»;</w:t>
      </w:r>
    </w:p>
    <w:p w:rsidR="00BC612A" w:rsidRPr="00BC612A" w:rsidRDefault="00BC612A" w:rsidP="00BC612A">
      <w:pPr>
        <w:spacing w:after="0" w:line="240" w:lineRule="auto"/>
        <w:ind w:firstLine="709"/>
        <w:jc w:val="both"/>
        <w:rPr>
          <w:rFonts w:ascii="Times New Roman" w:eastAsia="Calibri" w:hAnsi="Times New Roman" w:cs="Times New Roman"/>
          <w:sz w:val="24"/>
          <w:szCs w:val="24"/>
        </w:rPr>
      </w:pPr>
      <w:r w:rsidRPr="00BC612A">
        <w:rPr>
          <w:rFonts w:ascii="Times New Roman" w:eastAsia="Calibri" w:hAnsi="Times New Roman" w:cs="Times New Roman"/>
          <w:sz w:val="24"/>
          <w:szCs w:val="24"/>
        </w:rPr>
        <w:t>г) Федерального закона от 25 декабря 2008 г. № 273-ФЗ «О противодействии коррупции»;</w:t>
      </w:r>
    </w:p>
    <w:p w:rsidR="00BC612A" w:rsidRPr="00BC612A" w:rsidRDefault="00BC612A" w:rsidP="00BC612A">
      <w:pPr>
        <w:spacing w:after="0" w:line="240" w:lineRule="auto"/>
        <w:ind w:firstLine="709"/>
        <w:jc w:val="both"/>
        <w:rPr>
          <w:rFonts w:ascii="Times New Roman" w:eastAsia="Calibri" w:hAnsi="Times New Roman" w:cs="Times New Roman"/>
          <w:sz w:val="24"/>
          <w:szCs w:val="24"/>
        </w:rPr>
      </w:pPr>
      <w:r w:rsidRPr="00BC612A">
        <w:rPr>
          <w:rFonts w:ascii="Times New Roman" w:eastAsia="Calibri" w:hAnsi="Times New Roman" w:cs="Times New Roman"/>
          <w:sz w:val="24"/>
          <w:szCs w:val="24"/>
        </w:rPr>
        <w:t>3) знания и умения в области информационно-коммуникационных технологий.</w:t>
      </w:r>
    </w:p>
    <w:p w:rsidR="00BC612A" w:rsidRPr="00BC612A" w:rsidRDefault="00BC612A" w:rsidP="00BC612A">
      <w:pPr>
        <w:spacing w:after="0" w:line="240" w:lineRule="auto"/>
        <w:ind w:firstLine="709"/>
        <w:jc w:val="both"/>
        <w:rPr>
          <w:rFonts w:ascii="Times New Roman" w:eastAsia="Calibri" w:hAnsi="Times New Roman" w:cs="Times New Roman"/>
          <w:sz w:val="24"/>
          <w:szCs w:val="24"/>
        </w:rPr>
      </w:pPr>
      <w:r w:rsidRPr="00BC612A">
        <w:rPr>
          <w:rFonts w:ascii="Times New Roman" w:eastAsia="Calibri" w:hAnsi="Times New Roman" w:cs="Times New Roman"/>
          <w:sz w:val="24"/>
          <w:szCs w:val="24"/>
        </w:rPr>
        <w:t>3. Базовые умения:</w:t>
      </w:r>
    </w:p>
    <w:p w:rsidR="00BC612A" w:rsidRPr="00BC612A" w:rsidRDefault="00BC612A" w:rsidP="00BC612A">
      <w:pPr>
        <w:tabs>
          <w:tab w:val="left" w:pos="993"/>
        </w:tabs>
        <w:spacing w:after="0" w:line="240" w:lineRule="auto"/>
        <w:ind w:firstLine="709"/>
        <w:jc w:val="both"/>
        <w:rPr>
          <w:rFonts w:ascii="Times New Roman" w:hAnsi="Times New Roman" w:cs="Times New Roman"/>
          <w:sz w:val="24"/>
          <w:szCs w:val="24"/>
        </w:rPr>
      </w:pPr>
      <w:r w:rsidRPr="00BC612A">
        <w:rPr>
          <w:rFonts w:ascii="Times New Roman" w:eastAsia="Calibri" w:hAnsi="Times New Roman" w:cs="Times New Roman"/>
          <w:sz w:val="24"/>
          <w:szCs w:val="24"/>
        </w:rPr>
        <w:t xml:space="preserve">1) </w:t>
      </w:r>
      <w:r w:rsidRPr="00BC612A">
        <w:rPr>
          <w:rFonts w:ascii="Times New Roman" w:hAnsi="Times New Roman" w:cs="Times New Roman"/>
          <w:sz w:val="24"/>
          <w:szCs w:val="24"/>
        </w:rPr>
        <w:t>умение мыслить системно (стратегически);</w:t>
      </w:r>
    </w:p>
    <w:p w:rsidR="00BC612A" w:rsidRPr="00BC612A" w:rsidRDefault="00BC612A" w:rsidP="00BC612A">
      <w:pPr>
        <w:numPr>
          <w:ilvl w:val="0"/>
          <w:numId w:val="19"/>
        </w:numPr>
        <w:tabs>
          <w:tab w:val="left" w:pos="284"/>
          <w:tab w:val="left" w:pos="426"/>
          <w:tab w:val="left" w:pos="709"/>
          <w:tab w:val="left" w:pos="993"/>
        </w:tabs>
        <w:spacing w:after="0" w:line="240" w:lineRule="auto"/>
        <w:ind w:left="0" w:firstLine="709"/>
        <w:contextualSpacing/>
        <w:jc w:val="both"/>
        <w:rPr>
          <w:rFonts w:ascii="Times New Roman" w:hAnsi="Times New Roman" w:cs="Times New Roman"/>
          <w:sz w:val="24"/>
          <w:szCs w:val="24"/>
        </w:rPr>
      </w:pPr>
      <w:r w:rsidRPr="00BC612A">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BC612A" w:rsidRPr="00BC612A" w:rsidRDefault="00BC612A" w:rsidP="00BC612A">
      <w:pPr>
        <w:numPr>
          <w:ilvl w:val="0"/>
          <w:numId w:val="19"/>
        </w:numPr>
        <w:tabs>
          <w:tab w:val="left" w:pos="993"/>
        </w:tabs>
        <w:spacing w:after="0" w:line="240" w:lineRule="auto"/>
        <w:ind w:left="0" w:firstLine="709"/>
        <w:contextualSpacing/>
        <w:jc w:val="both"/>
        <w:rPr>
          <w:rFonts w:ascii="Times New Roman" w:hAnsi="Times New Roman" w:cs="Times New Roman"/>
          <w:sz w:val="24"/>
          <w:szCs w:val="24"/>
        </w:rPr>
      </w:pPr>
      <w:r w:rsidRPr="00BC612A">
        <w:rPr>
          <w:rFonts w:ascii="Times New Roman" w:hAnsi="Times New Roman" w:cs="Times New Roman"/>
          <w:sz w:val="24"/>
          <w:szCs w:val="24"/>
        </w:rPr>
        <w:t>коммуникативные умения;</w:t>
      </w:r>
    </w:p>
    <w:p w:rsidR="00BC612A" w:rsidRPr="00BC612A" w:rsidRDefault="00BC612A" w:rsidP="00BC612A">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BC612A">
        <w:rPr>
          <w:rFonts w:ascii="Times New Roman" w:hAnsi="Times New Roman" w:cs="Times New Roman"/>
          <w:sz w:val="24"/>
          <w:szCs w:val="24"/>
        </w:rPr>
        <w:t>умение управлять изменениями.</w:t>
      </w:r>
    </w:p>
    <w:p w:rsidR="0055430D" w:rsidRDefault="0055430D" w:rsidP="00912444">
      <w:pPr>
        <w:spacing w:after="0" w:line="240" w:lineRule="auto"/>
        <w:jc w:val="center"/>
        <w:rPr>
          <w:rFonts w:ascii="Times New Roman" w:eastAsia="Calibri" w:hAnsi="Times New Roman" w:cs="Times New Roman"/>
          <w:b/>
          <w:sz w:val="24"/>
          <w:szCs w:val="24"/>
        </w:rPr>
      </w:pPr>
    </w:p>
    <w:p w:rsidR="00912444" w:rsidRPr="00106F54" w:rsidRDefault="00912444" w:rsidP="00912444">
      <w:pPr>
        <w:spacing w:after="0" w:line="240" w:lineRule="auto"/>
        <w:jc w:val="center"/>
        <w:rPr>
          <w:rFonts w:ascii="Times New Roman" w:hAnsi="Times New Roman" w:cs="Times New Roman"/>
          <w:sz w:val="24"/>
          <w:szCs w:val="24"/>
        </w:rPr>
      </w:pPr>
      <w:r w:rsidRPr="00106F54">
        <w:rPr>
          <w:rFonts w:ascii="Times New Roman" w:hAnsi="Times New Roman" w:cs="Times New Roman"/>
          <w:b/>
          <w:sz w:val="24"/>
          <w:szCs w:val="24"/>
        </w:rPr>
        <w:t>Профессионально-функциональные квалификационные требования</w:t>
      </w:r>
    </w:p>
    <w:p w:rsidR="00912444" w:rsidRPr="00106F54" w:rsidRDefault="00912444" w:rsidP="00912444">
      <w:pPr>
        <w:spacing w:after="0" w:line="240" w:lineRule="auto"/>
        <w:ind w:firstLine="567"/>
        <w:jc w:val="center"/>
        <w:rPr>
          <w:rFonts w:ascii="Times New Roman" w:hAnsi="Times New Roman" w:cs="Times New Roman"/>
          <w:sz w:val="24"/>
          <w:szCs w:val="24"/>
        </w:rPr>
      </w:pPr>
    </w:p>
    <w:p w:rsidR="007B1B2C" w:rsidRDefault="00FF2362" w:rsidP="00AE52FD">
      <w:pPr>
        <w:spacing w:after="0" w:line="240" w:lineRule="auto"/>
        <w:ind w:firstLine="709"/>
        <w:jc w:val="both"/>
        <w:rPr>
          <w:rFonts w:ascii="Times New Roman" w:eastAsia="Calibri" w:hAnsi="Times New Roman" w:cs="Times New Roman"/>
          <w:sz w:val="24"/>
          <w:szCs w:val="24"/>
        </w:rPr>
      </w:pPr>
      <w:proofErr w:type="gramStart"/>
      <w:r w:rsidRPr="00FF2362">
        <w:rPr>
          <w:rFonts w:ascii="Times New Roman" w:hAnsi="Times New Roman" w:cs="Times New Roman"/>
          <w:sz w:val="24"/>
          <w:szCs w:val="24"/>
        </w:rPr>
        <w:t>Среднее профессиональное или в</w:t>
      </w:r>
      <w:r w:rsidR="0055430D" w:rsidRPr="00FF2362">
        <w:rPr>
          <w:rFonts w:ascii="Times New Roman" w:eastAsia="Calibri" w:hAnsi="Times New Roman" w:cs="Times New Roman"/>
          <w:sz w:val="24"/>
          <w:szCs w:val="24"/>
        </w:rPr>
        <w:t>ысшее образование по направлениям подготовки (специальностям) профессионального образования</w:t>
      </w:r>
      <w:r w:rsidR="0055430D" w:rsidRPr="00FF2362">
        <w:rPr>
          <w:rFonts w:ascii="Times New Roman" w:eastAsia="Calibri" w:hAnsi="Times New Roman" w:cs="Times New Roman"/>
          <w:sz w:val="24"/>
          <w:szCs w:val="24"/>
          <w:shd w:val="clear" w:color="auto" w:fill="FFFFFF"/>
        </w:rPr>
        <w:t xml:space="preserve"> </w:t>
      </w:r>
      <w:r w:rsidR="0055430D" w:rsidRPr="007621E0">
        <w:rPr>
          <w:rFonts w:ascii="Times New Roman" w:eastAsia="Calibri" w:hAnsi="Times New Roman" w:cs="Times New Roman"/>
          <w:b/>
          <w:sz w:val="24"/>
          <w:szCs w:val="24"/>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55430D" w:rsidRPr="00FF2362">
        <w:rPr>
          <w:rFonts w:ascii="Times New Roman" w:eastAsia="Calibri" w:hAnsi="Times New Roman" w:cs="Times New Roman"/>
          <w:sz w:val="24"/>
          <w:szCs w:val="24"/>
          <w:shd w:val="clear" w:color="auto" w:fill="FFFFFF"/>
        </w:rPr>
        <w:t xml:space="preserve"> или</w:t>
      </w:r>
      <w:r w:rsidR="0055430D" w:rsidRPr="00FF2362">
        <w:rPr>
          <w:rFonts w:ascii="Times New Roman" w:eastAsia="Calibri" w:hAnsi="Times New Roman" w:cs="Times New Roman"/>
          <w:sz w:val="24"/>
          <w:szCs w:val="24"/>
        </w:rPr>
        <w:t xml:space="preserve"> иному направлению подготовки (специальности), для которого законодательством об образовании Российской Федерации установлено соответствие данным</w:t>
      </w:r>
      <w:proofErr w:type="gramEnd"/>
      <w:r w:rsidR="0055430D" w:rsidRPr="00FF2362">
        <w:rPr>
          <w:rFonts w:ascii="Times New Roman" w:eastAsia="Calibri" w:hAnsi="Times New Roman" w:cs="Times New Roman"/>
          <w:sz w:val="24"/>
          <w:szCs w:val="24"/>
        </w:rPr>
        <w:t xml:space="preserve"> направлениям подготовки (специальностям).</w:t>
      </w:r>
    </w:p>
    <w:p w:rsidR="00AE52FD" w:rsidRDefault="00AE52FD" w:rsidP="00AE52FD">
      <w:pPr>
        <w:spacing w:after="0" w:line="240" w:lineRule="auto"/>
        <w:ind w:firstLine="709"/>
        <w:jc w:val="both"/>
        <w:rPr>
          <w:rFonts w:ascii="Times New Roman" w:eastAsia="Calibri" w:hAnsi="Times New Roman" w:cs="Times New Roman"/>
          <w:sz w:val="24"/>
          <w:szCs w:val="24"/>
        </w:rPr>
      </w:pPr>
    </w:p>
    <w:p w:rsidR="00AE52FD" w:rsidRPr="00AE52FD" w:rsidRDefault="00AE52FD" w:rsidP="00AE52FD">
      <w:pPr>
        <w:spacing w:after="0" w:line="240" w:lineRule="auto"/>
        <w:ind w:firstLine="709"/>
        <w:jc w:val="both"/>
        <w:rPr>
          <w:rFonts w:ascii="Times New Roman" w:eastAsia="Calibri" w:hAnsi="Times New Roman" w:cs="Times New Roman"/>
          <w:sz w:val="24"/>
          <w:szCs w:val="24"/>
        </w:rPr>
      </w:pPr>
    </w:p>
    <w:p w:rsidR="007C5C9B" w:rsidRPr="00106F54" w:rsidRDefault="007C5C9B" w:rsidP="007C5C9B">
      <w:pPr>
        <w:jc w:val="center"/>
        <w:rPr>
          <w:rFonts w:ascii="Times New Roman" w:eastAsia="Times New Roman" w:hAnsi="Times New Roman" w:cs="Times New Roman"/>
          <w:b/>
          <w:sz w:val="24"/>
          <w:szCs w:val="24"/>
          <w:lang w:eastAsia="ru-RU"/>
        </w:rPr>
      </w:pPr>
      <w:r w:rsidRPr="00106F54">
        <w:rPr>
          <w:rFonts w:ascii="Times New Roman" w:eastAsia="Times New Roman" w:hAnsi="Times New Roman" w:cs="Times New Roman"/>
          <w:b/>
          <w:sz w:val="24"/>
          <w:szCs w:val="24"/>
          <w:lang w:eastAsia="ru-RU"/>
        </w:rPr>
        <w:t>Профессиональные знания в сфере законодательства Российской Федерации</w:t>
      </w:r>
    </w:p>
    <w:p w:rsidR="00AE52FD" w:rsidRPr="00AE52FD" w:rsidRDefault="00AE52FD" w:rsidP="00AE52F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52FD">
        <w:rPr>
          <w:rFonts w:ascii="Times New Roman" w:eastAsia="Times New Roman" w:hAnsi="Times New Roman" w:cs="Times New Roman"/>
          <w:sz w:val="24"/>
          <w:szCs w:val="24"/>
          <w:lang w:eastAsia="ru-RU"/>
        </w:rPr>
        <w:t>1)</w:t>
      </w:r>
      <w:r w:rsidRPr="00AE52FD">
        <w:rPr>
          <w:rFonts w:ascii="Times New Roman" w:eastAsia="Times New Roman" w:hAnsi="Times New Roman" w:cs="Times New Roman"/>
          <w:sz w:val="24"/>
          <w:szCs w:val="24"/>
          <w:lang w:eastAsia="ru-RU"/>
        </w:rPr>
        <w:tab/>
        <w:t>Федеральный закон от 29 ноября 2007 г. № 282-ФЗ «Об официальном статистическом учете и системе государственной статистики в Российской Федерации»;</w:t>
      </w:r>
    </w:p>
    <w:p w:rsidR="00AE52FD" w:rsidRPr="00AE52FD" w:rsidRDefault="00AE52FD" w:rsidP="00AE52F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52FD">
        <w:rPr>
          <w:rFonts w:ascii="Times New Roman" w:eastAsia="Times New Roman" w:hAnsi="Times New Roman" w:cs="Times New Roman"/>
          <w:sz w:val="24"/>
          <w:szCs w:val="24"/>
          <w:lang w:eastAsia="ru-RU"/>
        </w:rPr>
        <w:lastRenderedPageBreak/>
        <w:t>2)</w:t>
      </w:r>
      <w:r w:rsidRPr="00AE52FD">
        <w:rPr>
          <w:rFonts w:ascii="Times New Roman" w:eastAsia="Times New Roman" w:hAnsi="Times New Roman" w:cs="Times New Roman"/>
          <w:sz w:val="24"/>
          <w:szCs w:val="24"/>
          <w:lang w:eastAsia="ru-RU"/>
        </w:rPr>
        <w:tab/>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AE52FD" w:rsidRPr="00AE52FD" w:rsidRDefault="00AE52FD" w:rsidP="00AE52F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52FD">
        <w:rPr>
          <w:rFonts w:ascii="Times New Roman" w:eastAsia="Times New Roman" w:hAnsi="Times New Roman" w:cs="Times New Roman"/>
          <w:sz w:val="24"/>
          <w:szCs w:val="24"/>
          <w:lang w:eastAsia="ru-RU"/>
        </w:rPr>
        <w:t>3)</w:t>
      </w:r>
      <w:r w:rsidRPr="00AE52FD">
        <w:rPr>
          <w:rFonts w:ascii="Times New Roman" w:eastAsia="Times New Roman" w:hAnsi="Times New Roman" w:cs="Times New Roman"/>
          <w:sz w:val="24"/>
          <w:szCs w:val="24"/>
          <w:lang w:eastAsia="ru-RU"/>
        </w:rPr>
        <w:tab/>
        <w:t>постановление Правительства Российской Федерации от 2 июня 2008 г. № 420 «О Федеральной службе государственной статистики»;</w:t>
      </w:r>
    </w:p>
    <w:p w:rsidR="00AE52FD" w:rsidRPr="00AE52FD" w:rsidRDefault="00AE52FD" w:rsidP="00AE52F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52FD">
        <w:rPr>
          <w:rFonts w:ascii="Times New Roman" w:eastAsia="Times New Roman" w:hAnsi="Times New Roman" w:cs="Times New Roman"/>
          <w:sz w:val="24"/>
          <w:szCs w:val="24"/>
          <w:lang w:eastAsia="ru-RU"/>
        </w:rPr>
        <w:t>4)</w:t>
      </w:r>
      <w:r w:rsidRPr="00AE52FD">
        <w:rPr>
          <w:rFonts w:ascii="Times New Roman" w:eastAsia="Times New Roman" w:hAnsi="Times New Roman" w:cs="Times New Roman"/>
          <w:sz w:val="24"/>
          <w:szCs w:val="24"/>
          <w:lang w:eastAsia="ru-RU"/>
        </w:rPr>
        <w:tab/>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AE52FD" w:rsidRPr="00AE52FD" w:rsidRDefault="00AE52FD" w:rsidP="00AE52F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52FD">
        <w:rPr>
          <w:rFonts w:ascii="Times New Roman" w:eastAsia="Times New Roman" w:hAnsi="Times New Roman" w:cs="Times New Roman"/>
          <w:sz w:val="24"/>
          <w:szCs w:val="24"/>
          <w:lang w:eastAsia="ru-RU"/>
        </w:rPr>
        <w:t>5)</w:t>
      </w:r>
      <w:r w:rsidRPr="00AE52FD">
        <w:rPr>
          <w:rFonts w:ascii="Times New Roman" w:eastAsia="Times New Roman" w:hAnsi="Times New Roman" w:cs="Times New Roman"/>
          <w:sz w:val="24"/>
          <w:szCs w:val="24"/>
          <w:lang w:eastAsia="ru-RU"/>
        </w:rPr>
        <w:tab/>
        <w:t>распоряжение Правительства Российской Федерации от 6 мая 2008 г. № 671-р «Об утверждении Федерального плана статистических работ»;</w:t>
      </w:r>
    </w:p>
    <w:p w:rsidR="00AE52FD" w:rsidRPr="00AE52FD" w:rsidRDefault="00AE52FD" w:rsidP="00AE52FD">
      <w:pPr>
        <w:tabs>
          <w:tab w:val="left" w:pos="993"/>
        </w:tabs>
        <w:spacing w:after="0" w:line="240" w:lineRule="auto"/>
        <w:ind w:firstLine="709"/>
        <w:jc w:val="both"/>
        <w:rPr>
          <w:rFonts w:ascii="Times New Roman" w:eastAsia="Calibri" w:hAnsi="Times New Roman" w:cs="Times New Roman"/>
          <w:sz w:val="24"/>
          <w:szCs w:val="24"/>
        </w:rPr>
      </w:pPr>
      <w:proofErr w:type="gramStart"/>
      <w:r w:rsidRPr="00AE52FD">
        <w:rPr>
          <w:rFonts w:ascii="Times New Roman" w:eastAsia="Calibri" w:hAnsi="Times New Roman" w:cs="Times New Roman"/>
          <w:sz w:val="24"/>
          <w:szCs w:val="24"/>
        </w:rPr>
        <w:t>6)</w:t>
      </w:r>
      <w:r w:rsidRPr="00AE52FD">
        <w:rPr>
          <w:rFonts w:ascii="Times New Roman" w:eastAsia="Calibri" w:hAnsi="Times New Roman" w:cs="Times New Roman"/>
          <w:sz w:val="24"/>
          <w:szCs w:val="24"/>
        </w:rPr>
        <w:tab/>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AE52FD">
        <w:rPr>
          <w:rFonts w:ascii="Times New Roman" w:eastAsia="Calibri" w:hAnsi="Times New Roman" w:cs="Times New Roman"/>
          <w:sz w:val="24"/>
          <w:szCs w:val="24"/>
        </w:rPr>
        <w:t xml:space="preserve"> марта 2008 г. № 61, зарегистрирован Минюстом России 22 апреля 2008 г. № 11576);</w:t>
      </w:r>
    </w:p>
    <w:p w:rsidR="00AE52FD" w:rsidRPr="00AE52FD" w:rsidRDefault="00AE52FD" w:rsidP="00AE52FD">
      <w:pPr>
        <w:tabs>
          <w:tab w:val="left" w:pos="993"/>
        </w:tabs>
        <w:spacing w:after="0" w:line="240" w:lineRule="auto"/>
        <w:ind w:firstLine="709"/>
        <w:jc w:val="both"/>
        <w:rPr>
          <w:rFonts w:ascii="Times New Roman" w:eastAsia="Calibri" w:hAnsi="Times New Roman" w:cs="Times New Roman"/>
          <w:sz w:val="24"/>
          <w:szCs w:val="24"/>
        </w:rPr>
      </w:pPr>
      <w:r w:rsidRPr="00AE52FD">
        <w:rPr>
          <w:rFonts w:ascii="Times New Roman" w:eastAsia="Calibri" w:hAnsi="Times New Roman" w:cs="Times New Roman"/>
          <w:sz w:val="24"/>
          <w:szCs w:val="24"/>
        </w:rPr>
        <w:t>7)</w:t>
      </w:r>
      <w:r w:rsidRPr="00AE52FD">
        <w:rPr>
          <w:rFonts w:ascii="Times New Roman" w:eastAsia="Calibri" w:hAnsi="Times New Roman" w:cs="Times New Roman"/>
          <w:sz w:val="24"/>
          <w:szCs w:val="24"/>
        </w:rPr>
        <w:tab/>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597DE1" w:rsidRPr="00151E9B" w:rsidRDefault="00597DE1" w:rsidP="00151E9B">
      <w:pPr>
        <w:tabs>
          <w:tab w:val="left" w:pos="993"/>
        </w:tabs>
        <w:spacing w:after="0" w:line="240" w:lineRule="auto"/>
        <w:ind w:firstLine="709"/>
        <w:jc w:val="both"/>
        <w:rPr>
          <w:rFonts w:ascii="Times New Roman" w:eastAsia="Calibri" w:hAnsi="Times New Roman" w:cs="Times New Roman"/>
          <w:bCs/>
          <w:sz w:val="24"/>
          <w:szCs w:val="24"/>
        </w:rPr>
      </w:pPr>
    </w:p>
    <w:p w:rsidR="00D75326" w:rsidRPr="00106F54" w:rsidRDefault="00D75326" w:rsidP="00F25C62">
      <w:pPr>
        <w:tabs>
          <w:tab w:val="left" w:pos="567"/>
          <w:tab w:val="left" w:pos="993"/>
        </w:tabs>
        <w:contextualSpacing/>
        <w:rPr>
          <w:rFonts w:ascii="Times New Roman" w:eastAsia="Times New Roman" w:hAnsi="Times New Roman" w:cs="Times New Roman"/>
          <w:b/>
          <w:sz w:val="24"/>
          <w:szCs w:val="24"/>
          <w:lang w:eastAsia="ru-RU"/>
        </w:rPr>
      </w:pPr>
    </w:p>
    <w:p w:rsidR="007C5C9B" w:rsidRDefault="007C5C9B" w:rsidP="000268AD">
      <w:pPr>
        <w:tabs>
          <w:tab w:val="left" w:pos="567"/>
          <w:tab w:val="left" w:pos="993"/>
        </w:tabs>
        <w:contextualSpacing/>
        <w:jc w:val="center"/>
        <w:rPr>
          <w:rFonts w:ascii="Times New Roman" w:eastAsia="Times New Roman" w:hAnsi="Times New Roman" w:cs="Times New Roman"/>
          <w:b/>
          <w:sz w:val="24"/>
          <w:szCs w:val="24"/>
          <w:lang w:eastAsia="ru-RU"/>
        </w:rPr>
      </w:pPr>
      <w:r w:rsidRPr="00106F54">
        <w:rPr>
          <w:rFonts w:ascii="Times New Roman" w:eastAsia="Times New Roman" w:hAnsi="Times New Roman" w:cs="Times New Roman"/>
          <w:b/>
          <w:sz w:val="24"/>
          <w:szCs w:val="24"/>
          <w:lang w:eastAsia="ru-RU"/>
        </w:rPr>
        <w:t>Иные профессиональные знания</w:t>
      </w:r>
    </w:p>
    <w:p w:rsidR="00D634D5" w:rsidRPr="00D634D5" w:rsidRDefault="00D634D5" w:rsidP="00D634D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 понятие источники статистической информации, виды источников статистической информации;</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2) основные методологические документы по статистике, в том числе международные;</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3) виды статистических наблюдений;</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4) порядок формирования статистической информации;</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 xml:space="preserve">5) основы общей теории статистики; </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6) понятие источники статистической информации, виды источников статистической информации;</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7) понятие выборка, объем выборки;</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8) виды выборки и порядок их формирования;</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9) основные принципы официального статистического учета;</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10) методология обработки статистической информации;</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11) методы осуществления статистических расчетов;</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12) понятие классификаторы, используемые для формирования официальной статистической информации;</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13) статистические пакеты прикладных программ;</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14) обеспечение сохранности и конфиденциальности первичных статистических данных;</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15) знание методологических положений и стандартов в части проведения переписей;</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16) основы статистики населения, здравоохранения, статистики уровня жизни населения;</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17 основы теории сплошных и выборочных статистических наблюдений;</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lastRenderedPageBreak/>
        <w:t>18) методы осуществления контроля качества и полноты собираемой информации;</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19) основы математической статистики;</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20) понятие Статистического регистра хозяйствующих субъектов;</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21) основы понятийного аппарата макро- и микроэкономики;</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 xml:space="preserve">22) </w:t>
      </w:r>
      <w:proofErr w:type="gramStart"/>
      <w:r w:rsidRPr="00D634D5">
        <w:rPr>
          <w:rFonts w:ascii="Times New Roman" w:eastAsia="Times New Roman" w:hAnsi="Times New Roman" w:cs="Times New Roman"/>
          <w:sz w:val="24"/>
          <w:szCs w:val="24"/>
          <w:lang w:eastAsia="ru-RU"/>
        </w:rPr>
        <w:t>методические подходы</w:t>
      </w:r>
      <w:proofErr w:type="gramEnd"/>
      <w:r w:rsidRPr="00D634D5">
        <w:rPr>
          <w:rFonts w:ascii="Times New Roman" w:eastAsia="Times New Roman" w:hAnsi="Times New Roman" w:cs="Times New Roman"/>
          <w:sz w:val="24"/>
          <w:szCs w:val="24"/>
          <w:lang w:eastAsia="ru-RU"/>
        </w:rPr>
        <w:t xml:space="preserve"> к проведению статистических расчетов и анализу;</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23) знание методик расчета агрегированных и производных показателей;</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24) общие вопросы в области обеспечения информационной безопасности;</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25) организация труда и делопроизводства;</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26) правила охраны труда и противопожарной безопасности.</w:t>
      </w:r>
    </w:p>
    <w:p w:rsidR="0078570E" w:rsidRDefault="0078570E" w:rsidP="00511CD5">
      <w:pPr>
        <w:tabs>
          <w:tab w:val="left" w:pos="567"/>
          <w:tab w:val="left" w:pos="993"/>
        </w:tabs>
        <w:rPr>
          <w:rFonts w:ascii="Times New Roman" w:eastAsia="Calibri" w:hAnsi="Times New Roman" w:cs="Times New Roman"/>
          <w:sz w:val="24"/>
          <w:szCs w:val="24"/>
        </w:rPr>
      </w:pPr>
    </w:p>
    <w:p w:rsidR="007C5C9B" w:rsidRPr="00106F54" w:rsidRDefault="007C5C9B" w:rsidP="007C5C9B">
      <w:pPr>
        <w:tabs>
          <w:tab w:val="left" w:pos="567"/>
          <w:tab w:val="left" w:pos="993"/>
        </w:tabs>
        <w:jc w:val="center"/>
        <w:rPr>
          <w:rFonts w:ascii="Times New Roman" w:eastAsia="Times New Roman" w:hAnsi="Times New Roman" w:cs="Times New Roman"/>
          <w:b/>
          <w:sz w:val="24"/>
          <w:szCs w:val="24"/>
          <w:lang w:eastAsia="ru-RU"/>
        </w:rPr>
      </w:pPr>
      <w:r w:rsidRPr="00106F54">
        <w:rPr>
          <w:rFonts w:ascii="Times New Roman" w:eastAsia="Times New Roman" w:hAnsi="Times New Roman" w:cs="Times New Roman"/>
          <w:b/>
          <w:sz w:val="24"/>
          <w:szCs w:val="24"/>
          <w:lang w:eastAsia="ru-RU"/>
        </w:rPr>
        <w:t>Профессиональные умения</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 применение статистических пакетов прикладных программ;</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2) работа с различными источниками статистической информации;</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4)</w:t>
      </w:r>
      <w:r w:rsidRPr="00D634D5">
        <w:rPr>
          <w:rFonts w:ascii="Times New Roman" w:eastAsia="Times New Roman" w:hAnsi="Times New Roman" w:cs="Times New Roman"/>
          <w:sz w:val="24"/>
          <w:szCs w:val="24"/>
          <w:lang w:eastAsia="ru-RU"/>
        </w:rPr>
        <w:tab/>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5)</w:t>
      </w:r>
      <w:r w:rsidRPr="00D634D5">
        <w:rPr>
          <w:rFonts w:ascii="Times New Roman" w:eastAsia="Times New Roman" w:hAnsi="Times New Roman" w:cs="Times New Roman"/>
          <w:sz w:val="24"/>
          <w:szCs w:val="24"/>
          <w:lang w:eastAsia="ru-RU"/>
        </w:rPr>
        <w:tab/>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6)</w:t>
      </w:r>
      <w:r w:rsidRPr="00D634D5">
        <w:rPr>
          <w:rFonts w:ascii="Times New Roman" w:eastAsia="Times New Roman" w:hAnsi="Times New Roman" w:cs="Times New Roman"/>
          <w:sz w:val="24"/>
          <w:szCs w:val="24"/>
          <w:lang w:eastAsia="ru-RU"/>
        </w:rPr>
        <w:tab/>
        <w:t>построение динамических рядов статистических показателей;</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7)</w:t>
      </w:r>
      <w:r w:rsidRPr="00D634D5">
        <w:rPr>
          <w:rFonts w:ascii="Times New Roman" w:eastAsia="Times New Roman" w:hAnsi="Times New Roman" w:cs="Times New Roman"/>
          <w:sz w:val="24"/>
          <w:szCs w:val="24"/>
          <w:lang w:eastAsia="ru-RU"/>
        </w:rPr>
        <w:tab/>
        <w:t>расчет сводных показателей для единиц статистического наблюдения, сгруппированных в соответствии с заданными признаками;</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8)</w:t>
      </w:r>
      <w:r w:rsidRPr="00D634D5">
        <w:rPr>
          <w:rFonts w:ascii="Times New Roman" w:eastAsia="Times New Roman" w:hAnsi="Times New Roman" w:cs="Times New Roman"/>
          <w:sz w:val="24"/>
          <w:szCs w:val="24"/>
          <w:lang w:eastAsia="ru-RU"/>
        </w:rPr>
        <w:tab/>
        <w:t>формирование совокупности единиц статистического наблюдения на основании данных статистических регистров;</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9)</w:t>
      </w:r>
      <w:r w:rsidRPr="00D634D5">
        <w:rPr>
          <w:rFonts w:ascii="Times New Roman" w:eastAsia="Times New Roman" w:hAnsi="Times New Roman" w:cs="Times New Roman"/>
          <w:sz w:val="24"/>
          <w:szCs w:val="24"/>
          <w:lang w:eastAsia="ru-RU"/>
        </w:rPr>
        <w:tab/>
        <w:t>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10)</w:t>
      </w:r>
      <w:r w:rsidRPr="00D634D5">
        <w:rPr>
          <w:rFonts w:ascii="Times New Roman" w:eastAsia="Times New Roman" w:hAnsi="Times New Roman" w:cs="Times New Roman"/>
          <w:sz w:val="24"/>
          <w:szCs w:val="24"/>
          <w:lang w:eastAsia="ru-RU"/>
        </w:rPr>
        <w:tab/>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11)</w:t>
      </w:r>
      <w:r w:rsidRPr="00D634D5">
        <w:rPr>
          <w:rFonts w:ascii="Times New Roman" w:eastAsia="Times New Roman" w:hAnsi="Times New Roman" w:cs="Times New Roman"/>
          <w:sz w:val="24"/>
          <w:szCs w:val="24"/>
          <w:lang w:eastAsia="ru-RU"/>
        </w:rPr>
        <w:tab/>
        <w:t>планирование работы и контроль.</w:t>
      </w:r>
    </w:p>
    <w:p w:rsidR="007621E0" w:rsidRDefault="007621E0" w:rsidP="0099413B">
      <w:pPr>
        <w:tabs>
          <w:tab w:val="left" w:pos="567"/>
          <w:tab w:val="left" w:pos="993"/>
        </w:tabs>
        <w:contextualSpacing/>
        <w:rPr>
          <w:rFonts w:ascii="Times New Roman" w:eastAsia="Calibri" w:hAnsi="Times New Roman" w:cs="Times New Roman"/>
          <w:b/>
          <w:sz w:val="24"/>
          <w:szCs w:val="24"/>
        </w:rPr>
      </w:pPr>
    </w:p>
    <w:p w:rsidR="00EE10B7" w:rsidRDefault="00C57131" w:rsidP="00C57131">
      <w:pPr>
        <w:tabs>
          <w:tab w:val="left" w:pos="567"/>
          <w:tab w:val="left" w:pos="993"/>
        </w:tabs>
        <w:contextualSpacing/>
        <w:jc w:val="center"/>
        <w:rPr>
          <w:rFonts w:ascii="Times New Roman" w:eastAsia="Calibri" w:hAnsi="Times New Roman" w:cs="Times New Roman"/>
          <w:b/>
          <w:sz w:val="24"/>
          <w:szCs w:val="24"/>
        </w:rPr>
      </w:pPr>
      <w:r w:rsidRPr="00106F54">
        <w:rPr>
          <w:rFonts w:ascii="Times New Roman" w:eastAsia="Calibri" w:hAnsi="Times New Roman" w:cs="Times New Roman"/>
          <w:b/>
          <w:sz w:val="24"/>
          <w:szCs w:val="24"/>
        </w:rPr>
        <w:t>Функциональные знания</w:t>
      </w:r>
    </w:p>
    <w:p w:rsidR="0088797E" w:rsidRDefault="0088797E" w:rsidP="00C57131">
      <w:pPr>
        <w:tabs>
          <w:tab w:val="left" w:pos="567"/>
          <w:tab w:val="left" w:pos="993"/>
        </w:tabs>
        <w:contextualSpacing/>
        <w:jc w:val="center"/>
        <w:rPr>
          <w:rFonts w:ascii="Times New Roman" w:eastAsia="Calibri" w:hAnsi="Times New Roman" w:cs="Times New Roman"/>
          <w:b/>
          <w:sz w:val="24"/>
          <w:szCs w:val="24"/>
        </w:rPr>
      </w:pPr>
    </w:p>
    <w:p w:rsidR="00D634D5" w:rsidRPr="00D634D5" w:rsidRDefault="00D634D5" w:rsidP="00D634D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w:t>
      </w:r>
      <w:r w:rsidRPr="00D634D5">
        <w:rPr>
          <w:rFonts w:ascii="Times New Roman" w:eastAsia="Times New Roman" w:hAnsi="Times New Roman" w:cs="Times New Roman"/>
          <w:sz w:val="24"/>
          <w:szCs w:val="24"/>
          <w:lang w:eastAsia="ru-RU"/>
        </w:rPr>
        <w:tab/>
        <w:t>виды и способы статистических наблюдений;</w:t>
      </w:r>
    </w:p>
    <w:p w:rsidR="00D634D5" w:rsidRPr="00D634D5" w:rsidRDefault="00D634D5" w:rsidP="00D634D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2)</w:t>
      </w:r>
      <w:r w:rsidRPr="00D634D5">
        <w:rPr>
          <w:rFonts w:ascii="Times New Roman" w:eastAsia="Times New Roman" w:hAnsi="Times New Roman" w:cs="Times New Roman"/>
          <w:sz w:val="24"/>
          <w:szCs w:val="24"/>
          <w:lang w:eastAsia="ru-RU"/>
        </w:rPr>
        <w:tab/>
        <w:t>понятие - форма федерального статистического наблюдения;</w:t>
      </w:r>
    </w:p>
    <w:p w:rsidR="00D634D5" w:rsidRPr="00D634D5" w:rsidRDefault="00D634D5" w:rsidP="00D634D5">
      <w:pPr>
        <w:widowControl w:val="0"/>
        <w:tabs>
          <w:tab w:val="left" w:pos="993"/>
        </w:tabs>
        <w:autoSpaceDE w:val="0"/>
        <w:autoSpaceDN w:val="0"/>
        <w:adjustRightInd w:val="0"/>
        <w:spacing w:after="0" w:line="240" w:lineRule="auto"/>
        <w:ind w:firstLine="709"/>
        <w:jc w:val="both"/>
        <w:rPr>
          <w:rFonts w:ascii="Times New Roman" w:eastAsia="Times New Roman" w:hAnsi="Times New Roman" w:cs="Courier New"/>
          <w:sz w:val="24"/>
          <w:szCs w:val="24"/>
          <w:lang w:eastAsia="ru-RU"/>
        </w:rPr>
      </w:pPr>
      <w:r w:rsidRPr="00D634D5">
        <w:rPr>
          <w:rFonts w:ascii="Times New Roman" w:eastAsia="Times New Roman" w:hAnsi="Times New Roman" w:cs="Times New Roman"/>
          <w:sz w:val="24"/>
          <w:szCs w:val="24"/>
          <w:lang w:eastAsia="ru-RU"/>
        </w:rPr>
        <w:t>3)</w:t>
      </w:r>
      <w:r w:rsidRPr="00D634D5">
        <w:rPr>
          <w:rFonts w:ascii="Times New Roman" w:eastAsia="Times New Roman" w:hAnsi="Times New Roman" w:cs="Times New Roman"/>
          <w:sz w:val="24"/>
          <w:szCs w:val="24"/>
          <w:lang w:eastAsia="ru-RU"/>
        </w:rPr>
        <w:tab/>
      </w:r>
      <w:r w:rsidRPr="00D634D5">
        <w:rPr>
          <w:rFonts w:ascii="Times New Roman" w:eastAsia="Times New Roman" w:hAnsi="Times New Roman" w:cs="Courier New"/>
          <w:sz w:val="24"/>
          <w:szCs w:val="24"/>
          <w:lang w:eastAsia="ru-RU"/>
        </w:rPr>
        <w:t>понятие - экономическое описание задачи по сбору и обработке статистических данных;</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4) понятие нормы права, нормативного правового акта, правоотношений и их признаки;</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5) порядок (принципы) формирования итогов федеральных статистических наблюдений;</w:t>
      </w:r>
    </w:p>
    <w:p w:rsidR="00D634D5" w:rsidRPr="00D634D5" w:rsidRDefault="00D634D5" w:rsidP="00D634D5">
      <w:pPr>
        <w:tabs>
          <w:tab w:val="left" w:pos="993"/>
        </w:tabs>
        <w:spacing w:after="0" w:line="240" w:lineRule="auto"/>
        <w:ind w:firstLine="709"/>
        <w:jc w:val="both"/>
        <w:rPr>
          <w:rFonts w:ascii="Times New Roman" w:eastAsia="Calibri" w:hAnsi="Times New Roman" w:cs="Times New Roman"/>
          <w:sz w:val="24"/>
          <w:szCs w:val="24"/>
        </w:rPr>
      </w:pPr>
      <w:r w:rsidRPr="00D634D5">
        <w:rPr>
          <w:rFonts w:ascii="Times New Roman" w:eastAsia="Calibri" w:hAnsi="Times New Roman" w:cs="Times New Roman"/>
          <w:sz w:val="24"/>
          <w:szCs w:val="24"/>
        </w:rPr>
        <w:t>6)</w:t>
      </w:r>
      <w:r w:rsidRPr="00D634D5">
        <w:rPr>
          <w:rFonts w:ascii="Times New Roman" w:eastAsia="Calibri" w:hAnsi="Times New Roman" w:cs="Times New Roman"/>
          <w:sz w:val="24"/>
          <w:szCs w:val="24"/>
        </w:rPr>
        <w:tab/>
        <w:t xml:space="preserve"> основные подходы по формированию входных массивов статистических данных;</w:t>
      </w:r>
    </w:p>
    <w:p w:rsidR="00D634D5" w:rsidRPr="00D634D5" w:rsidRDefault="00D634D5" w:rsidP="00D634D5">
      <w:pPr>
        <w:tabs>
          <w:tab w:val="left" w:pos="993"/>
        </w:tabs>
        <w:spacing w:after="0" w:line="240" w:lineRule="auto"/>
        <w:ind w:firstLine="709"/>
        <w:jc w:val="both"/>
        <w:rPr>
          <w:rFonts w:ascii="Times New Roman" w:eastAsia="Calibri" w:hAnsi="Times New Roman" w:cs="Times New Roman"/>
          <w:sz w:val="24"/>
          <w:szCs w:val="24"/>
        </w:rPr>
      </w:pPr>
      <w:r w:rsidRPr="00D634D5">
        <w:rPr>
          <w:rFonts w:ascii="Times New Roman" w:eastAsia="Calibri" w:hAnsi="Times New Roman" w:cs="Times New Roman"/>
          <w:sz w:val="24"/>
          <w:szCs w:val="24"/>
        </w:rPr>
        <w:t>7)</w:t>
      </w:r>
      <w:r w:rsidRPr="00D634D5">
        <w:rPr>
          <w:rFonts w:ascii="Times New Roman" w:eastAsia="Calibri" w:hAnsi="Times New Roman" w:cs="Times New Roman"/>
          <w:sz w:val="24"/>
          <w:szCs w:val="24"/>
        </w:rPr>
        <w:tab/>
        <w:t>методы расчета сводных статистических показателей, сгруппированных в соответствии с заданными признаками;</w:t>
      </w:r>
    </w:p>
    <w:p w:rsidR="00D634D5" w:rsidRPr="00D634D5" w:rsidRDefault="00D634D5" w:rsidP="00D634D5">
      <w:pPr>
        <w:tabs>
          <w:tab w:val="left" w:pos="993"/>
        </w:tabs>
        <w:spacing w:after="0" w:line="240" w:lineRule="auto"/>
        <w:ind w:firstLine="709"/>
        <w:jc w:val="both"/>
        <w:rPr>
          <w:rFonts w:ascii="Times New Roman" w:eastAsia="Calibri" w:hAnsi="Times New Roman" w:cs="Times New Roman"/>
          <w:sz w:val="24"/>
          <w:szCs w:val="24"/>
        </w:rPr>
      </w:pPr>
      <w:r w:rsidRPr="00D634D5">
        <w:rPr>
          <w:rFonts w:ascii="Times New Roman" w:eastAsia="Calibri" w:hAnsi="Times New Roman" w:cs="Times New Roman"/>
          <w:sz w:val="24"/>
          <w:szCs w:val="24"/>
        </w:rPr>
        <w:t>8)</w:t>
      </w:r>
      <w:r w:rsidRPr="00D634D5">
        <w:rPr>
          <w:rFonts w:ascii="Times New Roman" w:eastAsia="Calibri" w:hAnsi="Times New Roman" w:cs="Times New Roman"/>
          <w:sz w:val="24"/>
          <w:szCs w:val="24"/>
        </w:rPr>
        <w:tab/>
        <w:t>методики формирования входных массивов статистических данных;</w:t>
      </w:r>
    </w:p>
    <w:p w:rsidR="00D634D5" w:rsidRPr="00D634D5" w:rsidRDefault="00D634D5" w:rsidP="00D634D5">
      <w:pPr>
        <w:tabs>
          <w:tab w:val="left" w:pos="993"/>
        </w:tabs>
        <w:spacing w:after="0" w:line="240" w:lineRule="auto"/>
        <w:ind w:firstLine="709"/>
        <w:jc w:val="both"/>
        <w:rPr>
          <w:rFonts w:ascii="Times New Roman" w:eastAsia="Calibri" w:hAnsi="Times New Roman" w:cs="Times New Roman"/>
          <w:sz w:val="24"/>
          <w:szCs w:val="24"/>
        </w:rPr>
      </w:pPr>
      <w:r w:rsidRPr="00D634D5">
        <w:rPr>
          <w:rFonts w:ascii="Times New Roman" w:eastAsia="Calibri" w:hAnsi="Times New Roman" w:cs="Times New Roman"/>
          <w:sz w:val="24"/>
          <w:szCs w:val="24"/>
        </w:rPr>
        <w:lastRenderedPageBreak/>
        <w:t>9)</w:t>
      </w:r>
      <w:r w:rsidRPr="00D634D5">
        <w:rPr>
          <w:rFonts w:ascii="Times New Roman" w:eastAsia="Calibri" w:hAnsi="Times New Roman" w:cs="Times New Roman"/>
          <w:sz w:val="24"/>
          <w:szCs w:val="24"/>
        </w:rPr>
        <w:tab/>
        <w:t>основные методы анализа статистических данных и источников информации;</w:t>
      </w:r>
    </w:p>
    <w:p w:rsidR="00D634D5" w:rsidRPr="00D634D5" w:rsidRDefault="00D634D5" w:rsidP="00D634D5">
      <w:pPr>
        <w:tabs>
          <w:tab w:val="left" w:pos="993"/>
        </w:tabs>
        <w:spacing w:after="0" w:line="240" w:lineRule="auto"/>
        <w:ind w:firstLine="709"/>
        <w:jc w:val="both"/>
        <w:rPr>
          <w:rFonts w:ascii="Times New Roman" w:eastAsia="Calibri" w:hAnsi="Times New Roman" w:cs="Times New Roman"/>
          <w:sz w:val="24"/>
          <w:szCs w:val="24"/>
        </w:rPr>
      </w:pPr>
      <w:r w:rsidRPr="00D634D5">
        <w:rPr>
          <w:rFonts w:ascii="Times New Roman" w:eastAsia="Calibri" w:hAnsi="Times New Roman" w:cs="Times New Roman"/>
          <w:sz w:val="24"/>
          <w:szCs w:val="24"/>
        </w:rPr>
        <w:t>10)</w:t>
      </w:r>
      <w:r w:rsidRPr="00D634D5">
        <w:rPr>
          <w:rFonts w:ascii="Times New Roman" w:eastAsia="Calibri" w:hAnsi="Times New Roman" w:cs="Times New Roman"/>
          <w:sz w:val="24"/>
          <w:szCs w:val="24"/>
        </w:rPr>
        <w:tab/>
        <w:t>основные схемы сбора и обработки статистической информации в системе государственной статистики;</w:t>
      </w:r>
    </w:p>
    <w:p w:rsidR="00D634D5" w:rsidRPr="00D634D5" w:rsidRDefault="00D634D5" w:rsidP="00D634D5">
      <w:pPr>
        <w:tabs>
          <w:tab w:val="left" w:pos="1134"/>
        </w:tabs>
        <w:spacing w:after="0" w:line="240" w:lineRule="auto"/>
        <w:ind w:firstLine="709"/>
        <w:jc w:val="both"/>
        <w:rPr>
          <w:rFonts w:ascii="Times New Roman" w:eastAsia="Calibri" w:hAnsi="Times New Roman" w:cs="Times New Roman"/>
          <w:sz w:val="24"/>
          <w:szCs w:val="24"/>
        </w:rPr>
      </w:pPr>
      <w:r w:rsidRPr="00D634D5">
        <w:rPr>
          <w:rFonts w:ascii="Times New Roman" w:eastAsia="Calibri" w:hAnsi="Times New Roman" w:cs="Times New Roman"/>
          <w:sz w:val="24"/>
          <w:szCs w:val="24"/>
        </w:rPr>
        <w:t>11)</w:t>
      </w:r>
      <w:r w:rsidRPr="00D634D5">
        <w:rPr>
          <w:rFonts w:ascii="Times New Roman" w:eastAsia="Calibri" w:hAnsi="Times New Roman" w:cs="Times New Roman"/>
          <w:sz w:val="24"/>
          <w:szCs w:val="24"/>
        </w:rPr>
        <w:tab/>
        <w:t>правила получения доступа к различным источникам статистической информации;</w:t>
      </w:r>
    </w:p>
    <w:p w:rsidR="00D634D5" w:rsidRPr="00D634D5" w:rsidRDefault="00D634D5" w:rsidP="00D634D5">
      <w:pPr>
        <w:tabs>
          <w:tab w:val="left" w:pos="1134"/>
        </w:tabs>
        <w:spacing w:after="0" w:line="240" w:lineRule="auto"/>
        <w:ind w:firstLine="709"/>
        <w:jc w:val="both"/>
        <w:rPr>
          <w:rFonts w:ascii="Times New Roman" w:eastAsia="Calibri" w:hAnsi="Times New Roman" w:cs="Times New Roman"/>
          <w:sz w:val="24"/>
          <w:szCs w:val="24"/>
        </w:rPr>
      </w:pPr>
      <w:r w:rsidRPr="00D634D5">
        <w:rPr>
          <w:rFonts w:ascii="Times New Roman" w:eastAsia="Calibri" w:hAnsi="Times New Roman" w:cs="Times New Roman"/>
          <w:sz w:val="24"/>
          <w:szCs w:val="24"/>
        </w:rPr>
        <w:t>12)</w:t>
      </w:r>
      <w:r w:rsidRPr="00D634D5">
        <w:rPr>
          <w:rFonts w:ascii="Times New Roman" w:eastAsia="Calibri" w:hAnsi="Times New Roman" w:cs="Times New Roman"/>
          <w:sz w:val="24"/>
          <w:szCs w:val="24"/>
        </w:rPr>
        <w:tab/>
        <w:t>принципы предоставления государственных услуг;</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13) порядок обеспечения сохранности и конфиденциальности первичных статистических данных;</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14) порядок работы со служебной информацией;</w:t>
      </w:r>
    </w:p>
    <w:p w:rsidR="00D634D5" w:rsidRPr="00D634D5" w:rsidRDefault="00D634D5" w:rsidP="00D634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15) система взаимодействия в рамках внутриведомственного и межведомственного электронного документооборота.</w:t>
      </w:r>
    </w:p>
    <w:p w:rsidR="00110E87" w:rsidRDefault="00110E87" w:rsidP="006B55A2">
      <w:pPr>
        <w:tabs>
          <w:tab w:val="left" w:pos="0"/>
          <w:tab w:val="left" w:pos="851"/>
        </w:tabs>
        <w:spacing w:after="0" w:line="240" w:lineRule="auto"/>
        <w:rPr>
          <w:rFonts w:ascii="Times New Roman" w:hAnsi="Times New Roman" w:cs="Times New Roman"/>
          <w:b/>
          <w:sz w:val="24"/>
          <w:szCs w:val="24"/>
        </w:rPr>
      </w:pPr>
    </w:p>
    <w:p w:rsidR="001E38D3" w:rsidRPr="00106F54" w:rsidRDefault="001E38D3" w:rsidP="001E38D3">
      <w:pPr>
        <w:tabs>
          <w:tab w:val="left" w:pos="0"/>
          <w:tab w:val="left" w:pos="851"/>
        </w:tabs>
        <w:spacing w:after="0" w:line="240" w:lineRule="auto"/>
        <w:jc w:val="center"/>
        <w:rPr>
          <w:rFonts w:ascii="Times New Roman" w:hAnsi="Times New Roman" w:cs="Times New Roman"/>
          <w:b/>
          <w:sz w:val="24"/>
          <w:szCs w:val="24"/>
        </w:rPr>
      </w:pPr>
      <w:r w:rsidRPr="00106F54">
        <w:rPr>
          <w:rFonts w:ascii="Times New Roman" w:hAnsi="Times New Roman" w:cs="Times New Roman"/>
          <w:b/>
          <w:sz w:val="24"/>
          <w:szCs w:val="24"/>
        </w:rPr>
        <w:t>Функциональные умения</w:t>
      </w:r>
    </w:p>
    <w:p w:rsidR="001E38D3" w:rsidRPr="00106F54" w:rsidRDefault="001E38D3" w:rsidP="001E38D3">
      <w:pPr>
        <w:tabs>
          <w:tab w:val="left" w:pos="0"/>
          <w:tab w:val="left" w:pos="851"/>
        </w:tabs>
        <w:spacing w:after="0" w:line="240" w:lineRule="auto"/>
        <w:jc w:val="center"/>
        <w:rPr>
          <w:rFonts w:ascii="Times New Roman" w:hAnsi="Times New Roman" w:cs="Times New Roman"/>
          <w:b/>
          <w:sz w:val="24"/>
          <w:szCs w:val="24"/>
        </w:rPr>
      </w:pP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1) подготовка аналитических, информационных и других материалов;</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2) предоставление информации из реестров, баз данных, выдача справок, выписок, документов, разъяснений и сведений;</w:t>
      </w:r>
    </w:p>
    <w:p w:rsidR="00D634D5" w:rsidRPr="00D634D5" w:rsidRDefault="00D634D5" w:rsidP="00D634D5">
      <w:pPr>
        <w:spacing w:after="0" w:line="240" w:lineRule="auto"/>
        <w:ind w:firstLine="709"/>
        <w:contextualSpacing/>
        <w:jc w:val="both"/>
        <w:rPr>
          <w:rFonts w:ascii="Times New Roman" w:eastAsia="Times New Roman" w:hAnsi="Times New Roman" w:cs="Times New Roman"/>
          <w:sz w:val="24"/>
          <w:szCs w:val="24"/>
        </w:rPr>
      </w:pPr>
      <w:r w:rsidRPr="00D634D5">
        <w:rPr>
          <w:rFonts w:ascii="Times New Roman" w:eastAsia="Calibri" w:hAnsi="Times New Roman" w:cs="Times New Roman"/>
          <w:sz w:val="24"/>
          <w:szCs w:val="24"/>
        </w:rPr>
        <w:t>3)</w:t>
      </w:r>
      <w:r w:rsidRPr="00D634D5">
        <w:rPr>
          <w:rFonts w:ascii="Calibri" w:eastAsia="Times New Roman" w:hAnsi="Calibri" w:cs="Times New Roman"/>
          <w:sz w:val="24"/>
          <w:szCs w:val="24"/>
        </w:rPr>
        <w:t xml:space="preserve"> </w:t>
      </w:r>
      <w:r w:rsidRPr="00D634D5">
        <w:rPr>
          <w:rFonts w:ascii="Times New Roman" w:eastAsia="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D634D5" w:rsidRPr="00D634D5" w:rsidRDefault="00D634D5" w:rsidP="00D634D5">
      <w:pPr>
        <w:spacing w:after="0" w:line="240" w:lineRule="auto"/>
        <w:ind w:firstLine="709"/>
        <w:contextualSpacing/>
        <w:jc w:val="both"/>
        <w:rPr>
          <w:rFonts w:ascii="Times New Roman" w:eastAsia="Times New Roman" w:hAnsi="Times New Roman" w:cs="Times New Roman"/>
          <w:sz w:val="24"/>
          <w:szCs w:val="24"/>
        </w:rPr>
      </w:pPr>
      <w:r w:rsidRPr="00D634D5">
        <w:rPr>
          <w:rFonts w:ascii="Times New Roman" w:eastAsia="Times New Roman" w:hAnsi="Times New Roman" w:cs="Times New Roman"/>
          <w:sz w:val="24"/>
          <w:szCs w:val="24"/>
        </w:rPr>
        <w:t>4) 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D634D5" w:rsidRPr="00D634D5" w:rsidRDefault="00D634D5" w:rsidP="00D634D5">
      <w:pPr>
        <w:spacing w:after="0" w:line="240" w:lineRule="auto"/>
        <w:ind w:firstLine="709"/>
        <w:contextualSpacing/>
        <w:jc w:val="both"/>
        <w:rPr>
          <w:rFonts w:ascii="Times New Roman" w:eastAsia="Times New Roman" w:hAnsi="Times New Roman" w:cs="Times New Roman"/>
          <w:sz w:val="24"/>
          <w:szCs w:val="24"/>
        </w:rPr>
      </w:pPr>
      <w:r w:rsidRPr="00D634D5">
        <w:rPr>
          <w:rFonts w:ascii="Times New Roman" w:eastAsia="Times New Roman" w:hAnsi="Times New Roman" w:cs="Times New Roman"/>
          <w:sz w:val="24"/>
          <w:szCs w:val="24"/>
        </w:rPr>
        <w:t>5) работа с базами данных;</w:t>
      </w:r>
    </w:p>
    <w:p w:rsidR="00D634D5" w:rsidRPr="00D634D5" w:rsidRDefault="00D634D5" w:rsidP="00D634D5">
      <w:pPr>
        <w:tabs>
          <w:tab w:val="left" w:pos="1186"/>
        </w:tabs>
        <w:spacing w:after="0" w:line="240" w:lineRule="auto"/>
        <w:ind w:firstLine="709"/>
        <w:jc w:val="both"/>
        <w:rPr>
          <w:rFonts w:ascii="Times New Roman" w:eastAsia="Times New Roman" w:hAnsi="Times New Roman" w:cs="Times New Roman"/>
          <w:sz w:val="24"/>
          <w:szCs w:val="24"/>
        </w:rPr>
      </w:pPr>
      <w:r w:rsidRPr="00D634D5">
        <w:rPr>
          <w:rFonts w:ascii="Times New Roman" w:eastAsia="Times New Roman" w:hAnsi="Times New Roman" w:cs="Times New Roman"/>
          <w:sz w:val="24"/>
          <w:szCs w:val="24"/>
        </w:rPr>
        <w:t>6)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D634D5" w:rsidRPr="00D634D5" w:rsidRDefault="00D634D5" w:rsidP="00D634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34D5">
        <w:rPr>
          <w:rFonts w:ascii="Times New Roman" w:eastAsia="Times New Roman" w:hAnsi="Times New Roman" w:cs="Times New Roman"/>
          <w:sz w:val="24"/>
          <w:szCs w:val="24"/>
          <w:lang w:eastAsia="ru-RU"/>
        </w:rPr>
        <w:t>7) умение контролировать качество и согласованность полученных результатов;</w:t>
      </w:r>
    </w:p>
    <w:p w:rsidR="00D634D5" w:rsidRPr="00D634D5" w:rsidRDefault="00D634D5" w:rsidP="00D634D5">
      <w:pPr>
        <w:spacing w:after="0" w:line="240" w:lineRule="auto"/>
        <w:ind w:firstLine="709"/>
        <w:jc w:val="both"/>
        <w:rPr>
          <w:rFonts w:ascii="Times New Roman" w:eastAsia="Times New Roman" w:hAnsi="Times New Roman" w:cs="Times New Roman"/>
          <w:sz w:val="24"/>
          <w:szCs w:val="24"/>
        </w:rPr>
      </w:pPr>
      <w:r w:rsidRPr="00D634D5">
        <w:rPr>
          <w:rFonts w:ascii="Times New Roman" w:eastAsia="Calibri" w:hAnsi="Times New Roman" w:cs="Times New Roman"/>
          <w:sz w:val="24"/>
          <w:szCs w:val="24"/>
        </w:rPr>
        <w:t xml:space="preserve">8) </w:t>
      </w:r>
      <w:r w:rsidRPr="00D634D5">
        <w:rPr>
          <w:rFonts w:ascii="Times New Roman" w:eastAsia="Times New Roman" w:hAnsi="Times New Roman" w:cs="Times New Roman"/>
          <w:sz w:val="24"/>
          <w:szCs w:val="24"/>
        </w:rPr>
        <w:t>развитие и наполнение официальных интернет-сайтов государственных органов и представительств в социальных сетях и блогах;</w:t>
      </w:r>
    </w:p>
    <w:p w:rsidR="00D634D5" w:rsidRPr="00D634D5" w:rsidRDefault="00D634D5" w:rsidP="00D634D5">
      <w:pPr>
        <w:spacing w:after="0" w:line="240" w:lineRule="auto"/>
        <w:ind w:firstLine="709"/>
        <w:jc w:val="both"/>
        <w:rPr>
          <w:rFonts w:ascii="Times New Roman" w:eastAsia="Times New Roman" w:hAnsi="Times New Roman" w:cs="Times New Roman"/>
          <w:sz w:val="24"/>
          <w:szCs w:val="24"/>
        </w:rPr>
      </w:pPr>
      <w:r w:rsidRPr="00D634D5">
        <w:rPr>
          <w:rFonts w:ascii="Times New Roman" w:eastAsia="Times New Roman" w:hAnsi="Times New Roman" w:cs="Times New Roman"/>
          <w:sz w:val="24"/>
          <w:szCs w:val="24"/>
        </w:rPr>
        <w:t>9) подготовка методических рекомендаций, разъяснений;</w:t>
      </w:r>
    </w:p>
    <w:p w:rsidR="00D634D5" w:rsidRPr="00D634D5" w:rsidRDefault="00D634D5" w:rsidP="00D634D5">
      <w:pPr>
        <w:spacing w:after="0" w:line="240" w:lineRule="auto"/>
        <w:ind w:firstLine="709"/>
        <w:jc w:val="both"/>
        <w:rPr>
          <w:rFonts w:ascii="Times New Roman" w:eastAsia="Times New Roman" w:hAnsi="Times New Roman" w:cs="Times New Roman"/>
          <w:sz w:val="24"/>
          <w:szCs w:val="24"/>
        </w:rPr>
      </w:pPr>
      <w:r w:rsidRPr="00D634D5">
        <w:rPr>
          <w:rFonts w:ascii="Times New Roman" w:eastAsia="Times New Roman" w:hAnsi="Times New Roman" w:cs="Times New Roman"/>
          <w:sz w:val="24"/>
          <w:szCs w:val="24"/>
        </w:rPr>
        <w:t>10) осуществление контроля исполнения предписаний, решений и других распорядительных документов;</w:t>
      </w:r>
    </w:p>
    <w:p w:rsidR="00D634D5" w:rsidRPr="00D634D5" w:rsidRDefault="00D634D5" w:rsidP="00D634D5">
      <w:pPr>
        <w:spacing w:after="0" w:line="240" w:lineRule="auto"/>
        <w:ind w:firstLine="709"/>
        <w:jc w:val="both"/>
        <w:rPr>
          <w:rFonts w:ascii="Times New Roman" w:eastAsia="Times New Roman" w:hAnsi="Times New Roman" w:cs="Times New Roman"/>
          <w:sz w:val="24"/>
          <w:szCs w:val="24"/>
        </w:rPr>
      </w:pPr>
      <w:r w:rsidRPr="00D634D5">
        <w:rPr>
          <w:rFonts w:ascii="Times New Roman" w:eastAsia="Times New Roman" w:hAnsi="Times New Roman" w:cs="Times New Roman"/>
          <w:sz w:val="24"/>
          <w:szCs w:val="24"/>
        </w:rPr>
        <w:t>11) обработка и регистрация корреспонденции, составление номенклатуры дел;</w:t>
      </w:r>
    </w:p>
    <w:p w:rsidR="00D634D5" w:rsidRPr="00D634D5" w:rsidRDefault="00D634D5" w:rsidP="00D634D5">
      <w:pPr>
        <w:spacing w:after="0" w:line="240" w:lineRule="auto"/>
        <w:ind w:firstLine="709"/>
        <w:jc w:val="both"/>
        <w:rPr>
          <w:rFonts w:ascii="Times New Roman" w:eastAsia="Times New Roman" w:hAnsi="Times New Roman" w:cs="Times New Roman"/>
          <w:sz w:val="24"/>
          <w:szCs w:val="24"/>
        </w:rPr>
      </w:pPr>
      <w:r w:rsidRPr="00D634D5">
        <w:rPr>
          <w:rFonts w:ascii="Times New Roman" w:eastAsia="Times New Roman" w:hAnsi="Times New Roman" w:cs="Times New Roman"/>
          <w:sz w:val="24"/>
          <w:szCs w:val="24"/>
        </w:rPr>
        <w:t>12) работа со сведениями, составляющими служебную тайну.</w:t>
      </w:r>
      <w:bookmarkStart w:id="0" w:name="_GoBack"/>
      <w:bookmarkEnd w:id="0"/>
    </w:p>
    <w:p w:rsidR="008211EE" w:rsidRPr="00A41C31" w:rsidRDefault="008211EE" w:rsidP="006B55A2">
      <w:pPr>
        <w:spacing w:after="0" w:line="240" w:lineRule="auto"/>
        <w:jc w:val="both"/>
        <w:rPr>
          <w:rFonts w:ascii="Times New Roman" w:eastAsia="Times New Roman" w:hAnsi="Times New Roman" w:cs="Times New Roman"/>
          <w:sz w:val="24"/>
          <w:szCs w:val="24"/>
          <w:lang w:bidi="en-US"/>
        </w:rPr>
      </w:pPr>
    </w:p>
    <w:p w:rsidR="001B63DA" w:rsidRDefault="001B63DA" w:rsidP="001B63DA">
      <w:pPr>
        <w:spacing w:after="0" w:line="240" w:lineRule="auto"/>
        <w:jc w:val="center"/>
        <w:rPr>
          <w:rFonts w:ascii="Times New Roman" w:eastAsia="Calibri" w:hAnsi="Times New Roman" w:cs="Times New Roman"/>
          <w:b/>
          <w:sz w:val="24"/>
          <w:szCs w:val="24"/>
        </w:rPr>
      </w:pPr>
      <w:r w:rsidRPr="00022849">
        <w:rPr>
          <w:rFonts w:ascii="Times New Roman" w:eastAsia="Calibri" w:hAnsi="Times New Roman" w:cs="Times New Roman"/>
          <w:b/>
          <w:sz w:val="24"/>
          <w:szCs w:val="24"/>
        </w:rPr>
        <w:t>Показатели эффективности и результативности професси</w:t>
      </w:r>
      <w:r>
        <w:rPr>
          <w:rFonts w:ascii="Times New Roman" w:eastAsia="Calibri" w:hAnsi="Times New Roman" w:cs="Times New Roman"/>
          <w:b/>
          <w:sz w:val="24"/>
          <w:szCs w:val="24"/>
        </w:rPr>
        <w:t>ональной</w:t>
      </w:r>
    </w:p>
    <w:p w:rsidR="001B63DA" w:rsidRDefault="001B63DA" w:rsidP="001B63DA">
      <w:pPr>
        <w:spacing w:after="0" w:line="240" w:lineRule="auto"/>
        <w:jc w:val="center"/>
        <w:rPr>
          <w:rFonts w:ascii="Times New Roman" w:eastAsia="Calibri" w:hAnsi="Times New Roman" w:cs="Times New Roman"/>
          <w:b/>
          <w:sz w:val="24"/>
          <w:szCs w:val="24"/>
        </w:rPr>
      </w:pPr>
      <w:r w:rsidRPr="00022849">
        <w:rPr>
          <w:rFonts w:ascii="Times New Roman" w:eastAsia="Calibri" w:hAnsi="Times New Roman" w:cs="Times New Roman"/>
          <w:b/>
          <w:sz w:val="24"/>
          <w:szCs w:val="24"/>
        </w:rPr>
        <w:t>служебной деятельности</w:t>
      </w:r>
    </w:p>
    <w:p w:rsidR="001B63DA" w:rsidRPr="00022849" w:rsidRDefault="001B63DA" w:rsidP="001B63DA">
      <w:pPr>
        <w:spacing w:after="0" w:line="240" w:lineRule="auto"/>
        <w:jc w:val="center"/>
        <w:rPr>
          <w:rFonts w:ascii="Times New Roman" w:eastAsia="Calibri" w:hAnsi="Times New Roman" w:cs="Times New Roman"/>
          <w:b/>
          <w:sz w:val="24"/>
          <w:szCs w:val="24"/>
        </w:rPr>
      </w:pPr>
    </w:p>
    <w:p w:rsidR="001B63DA" w:rsidRPr="00320ECF" w:rsidRDefault="001B63DA" w:rsidP="001B63DA">
      <w:pPr>
        <w:pStyle w:val="a4"/>
        <w:numPr>
          <w:ilvl w:val="0"/>
          <w:numId w:val="20"/>
        </w:numPr>
        <w:tabs>
          <w:tab w:val="left" w:pos="284"/>
          <w:tab w:val="left" w:pos="993"/>
        </w:tabs>
        <w:spacing w:after="0" w:line="240" w:lineRule="auto"/>
        <w:ind w:left="0" w:firstLine="709"/>
        <w:jc w:val="both"/>
        <w:rPr>
          <w:rFonts w:ascii="Times New Roman" w:eastAsia="Calibri" w:hAnsi="Times New Roman" w:cs="Times New Roman"/>
          <w:sz w:val="24"/>
          <w:szCs w:val="24"/>
        </w:rPr>
      </w:pPr>
      <w:r w:rsidRPr="00320ECF">
        <w:rPr>
          <w:rFonts w:ascii="Times New Roman" w:eastAsia="Calibri" w:hAnsi="Times New Roman" w:cs="Times New Roman"/>
          <w:sz w:val="24"/>
          <w:szCs w:val="24"/>
        </w:rPr>
        <w:t xml:space="preserve">выполняемый объем работы и интенсивность труда, способность сохранять высокую работоспособность в экстремальных условиях, соблюдение служебной дисциплины; </w:t>
      </w:r>
    </w:p>
    <w:p w:rsidR="001B63DA" w:rsidRPr="00320ECF" w:rsidRDefault="001B63DA" w:rsidP="001B63DA">
      <w:pPr>
        <w:pStyle w:val="a4"/>
        <w:numPr>
          <w:ilvl w:val="0"/>
          <w:numId w:val="20"/>
        </w:numPr>
        <w:tabs>
          <w:tab w:val="left" w:pos="284"/>
          <w:tab w:val="left" w:pos="993"/>
        </w:tabs>
        <w:spacing w:after="0" w:line="240" w:lineRule="auto"/>
        <w:ind w:left="0" w:firstLine="709"/>
        <w:jc w:val="both"/>
        <w:rPr>
          <w:rFonts w:ascii="Times New Roman" w:eastAsia="Calibri" w:hAnsi="Times New Roman" w:cs="Times New Roman"/>
          <w:sz w:val="24"/>
          <w:szCs w:val="24"/>
        </w:rPr>
      </w:pPr>
      <w:r w:rsidRPr="00320ECF">
        <w:rPr>
          <w:rFonts w:ascii="Times New Roman" w:eastAsia="Calibri" w:hAnsi="Times New Roman" w:cs="Times New Roman"/>
          <w:sz w:val="24"/>
          <w:szCs w:val="24"/>
        </w:rPr>
        <w:t>своевременность и оперативность выполнения поручений;</w:t>
      </w:r>
    </w:p>
    <w:p w:rsidR="001B63DA" w:rsidRPr="00320ECF" w:rsidRDefault="001B63DA" w:rsidP="001B63DA">
      <w:pPr>
        <w:pStyle w:val="a4"/>
        <w:numPr>
          <w:ilvl w:val="0"/>
          <w:numId w:val="20"/>
        </w:numPr>
        <w:tabs>
          <w:tab w:val="left" w:pos="284"/>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качество выполненной работы (подготовка</w:t>
      </w:r>
      <w:r w:rsidRPr="00320ECF">
        <w:rPr>
          <w:rFonts w:ascii="Times New Roman" w:eastAsia="Calibri" w:hAnsi="Times New Roman" w:cs="Times New Roman"/>
          <w:sz w:val="24"/>
          <w:szCs w:val="24"/>
        </w:rPr>
        <w:t xml:space="preserve"> документов в соответствии с уста</w:t>
      </w:r>
      <w:r>
        <w:rPr>
          <w:rFonts w:ascii="Times New Roman" w:eastAsia="Calibri" w:hAnsi="Times New Roman" w:cs="Times New Roman"/>
          <w:sz w:val="24"/>
          <w:szCs w:val="24"/>
        </w:rPr>
        <w:t>новленными требованиями, полное и логичное изложение</w:t>
      </w:r>
      <w:r w:rsidRPr="00320ECF">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материала, юридически грамотное составление документов, отсутствие</w:t>
      </w:r>
      <w:r w:rsidRPr="00320ECF">
        <w:rPr>
          <w:rFonts w:ascii="Times New Roman" w:eastAsia="Calibri" w:hAnsi="Times New Roman" w:cs="Times New Roman"/>
          <w:sz w:val="24"/>
          <w:szCs w:val="24"/>
        </w:rPr>
        <w:t xml:space="preserve"> стилистических и грамматических ошибок);</w:t>
      </w:r>
    </w:p>
    <w:p w:rsidR="001B63DA" w:rsidRPr="00320ECF" w:rsidRDefault="001B63DA" w:rsidP="001B63DA">
      <w:pPr>
        <w:pStyle w:val="a4"/>
        <w:numPr>
          <w:ilvl w:val="0"/>
          <w:numId w:val="20"/>
        </w:numPr>
        <w:tabs>
          <w:tab w:val="left" w:pos="284"/>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профессиональная</w:t>
      </w:r>
      <w:r w:rsidRPr="00320ECF">
        <w:rPr>
          <w:rFonts w:ascii="Times New Roman" w:eastAsia="Calibri" w:hAnsi="Times New Roman" w:cs="Times New Roman"/>
          <w:sz w:val="24"/>
          <w:szCs w:val="24"/>
        </w:rPr>
        <w:t xml:space="preserve"> компетентност</w:t>
      </w:r>
      <w:r>
        <w:rPr>
          <w:rFonts w:ascii="Times New Roman" w:eastAsia="Calibri" w:hAnsi="Times New Roman" w:cs="Times New Roman"/>
          <w:sz w:val="24"/>
          <w:szCs w:val="24"/>
        </w:rPr>
        <w:t>ь (знание</w:t>
      </w:r>
      <w:r w:rsidRPr="00320ECF">
        <w:rPr>
          <w:rFonts w:ascii="Times New Roman" w:eastAsia="Calibri" w:hAnsi="Times New Roman" w:cs="Times New Roman"/>
          <w:sz w:val="24"/>
          <w:szCs w:val="24"/>
        </w:rPr>
        <w:t xml:space="preserve"> законодательных и иных но</w:t>
      </w:r>
      <w:r>
        <w:rPr>
          <w:rFonts w:ascii="Times New Roman" w:eastAsia="Calibri" w:hAnsi="Times New Roman" w:cs="Times New Roman"/>
          <w:sz w:val="24"/>
          <w:szCs w:val="24"/>
        </w:rPr>
        <w:t>рмативных правовых актов, широта</w:t>
      </w:r>
      <w:r w:rsidRPr="00320ECF">
        <w:rPr>
          <w:rFonts w:ascii="Times New Roman" w:eastAsia="Calibri" w:hAnsi="Times New Roman" w:cs="Times New Roman"/>
          <w:sz w:val="24"/>
          <w:szCs w:val="24"/>
        </w:rPr>
        <w:t xml:space="preserve"> про</w:t>
      </w:r>
      <w:r>
        <w:rPr>
          <w:rFonts w:ascii="Times New Roman" w:eastAsia="Calibri" w:hAnsi="Times New Roman" w:cs="Times New Roman"/>
          <w:sz w:val="24"/>
          <w:szCs w:val="24"/>
        </w:rPr>
        <w:t>фессионального кругозора, умение</w:t>
      </w:r>
      <w:r w:rsidRPr="00320ECF">
        <w:rPr>
          <w:rFonts w:ascii="Times New Roman" w:eastAsia="Calibri" w:hAnsi="Times New Roman" w:cs="Times New Roman"/>
          <w:sz w:val="24"/>
          <w:szCs w:val="24"/>
        </w:rPr>
        <w:t xml:space="preserve"> работать с документами);</w:t>
      </w:r>
    </w:p>
    <w:p w:rsidR="001B63DA" w:rsidRPr="00320ECF" w:rsidRDefault="001B63DA" w:rsidP="001B63DA">
      <w:pPr>
        <w:pStyle w:val="a4"/>
        <w:numPr>
          <w:ilvl w:val="0"/>
          <w:numId w:val="20"/>
        </w:numPr>
        <w:tabs>
          <w:tab w:val="left" w:pos="284"/>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способность</w:t>
      </w:r>
      <w:r w:rsidRPr="00320ECF">
        <w:rPr>
          <w:rFonts w:ascii="Times New Roman" w:eastAsia="Calibri" w:hAnsi="Times New Roman" w:cs="Times New Roman"/>
          <w:sz w:val="24"/>
          <w:szCs w:val="24"/>
        </w:rPr>
        <w:t xml:space="preserve"> четко организовывать и планировать выпол</w:t>
      </w:r>
      <w:r>
        <w:rPr>
          <w:rFonts w:ascii="Times New Roman" w:eastAsia="Calibri" w:hAnsi="Times New Roman" w:cs="Times New Roman"/>
          <w:sz w:val="24"/>
          <w:szCs w:val="24"/>
        </w:rPr>
        <w:t>нение порученных заданий, умение</w:t>
      </w:r>
      <w:r w:rsidRPr="00320ECF">
        <w:rPr>
          <w:rFonts w:ascii="Times New Roman" w:eastAsia="Calibri" w:hAnsi="Times New Roman" w:cs="Times New Roman"/>
          <w:sz w:val="24"/>
          <w:szCs w:val="24"/>
        </w:rPr>
        <w:t xml:space="preserve"> рационально использовать рабочее время, расставлять приоритеты;</w:t>
      </w:r>
    </w:p>
    <w:p w:rsidR="001B63DA" w:rsidRPr="00022849" w:rsidRDefault="001B63DA" w:rsidP="001B63DA">
      <w:pPr>
        <w:tabs>
          <w:tab w:val="left" w:pos="284"/>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инициативность, творческий подход</w:t>
      </w:r>
      <w:r w:rsidRPr="00022849">
        <w:rPr>
          <w:rFonts w:ascii="Times New Roman" w:eastAsia="Calibri" w:hAnsi="Times New Roman" w:cs="Times New Roman"/>
          <w:sz w:val="24"/>
          <w:szCs w:val="24"/>
        </w:rPr>
        <w:t xml:space="preserve"> к решени</w:t>
      </w:r>
      <w:r>
        <w:rPr>
          <w:rFonts w:ascii="Times New Roman" w:eastAsia="Calibri" w:hAnsi="Times New Roman" w:cs="Times New Roman"/>
          <w:sz w:val="24"/>
          <w:szCs w:val="24"/>
        </w:rPr>
        <w:t>ю поставленных задач, активность</w:t>
      </w:r>
      <w:r w:rsidRPr="00022849">
        <w:rPr>
          <w:rFonts w:ascii="Times New Roman" w:eastAsia="Calibri" w:hAnsi="Times New Roman" w:cs="Times New Roman"/>
          <w:sz w:val="24"/>
          <w:szCs w:val="24"/>
        </w:rPr>
        <w:t xml:space="preserve"> в освоении новых компьютерных и информ</w:t>
      </w:r>
      <w:r>
        <w:rPr>
          <w:rFonts w:ascii="Times New Roman" w:eastAsia="Calibri" w:hAnsi="Times New Roman" w:cs="Times New Roman"/>
          <w:sz w:val="24"/>
          <w:szCs w:val="24"/>
        </w:rPr>
        <w:t>ационных технологий, способность</w:t>
      </w:r>
      <w:r w:rsidRPr="00022849">
        <w:rPr>
          <w:rFonts w:ascii="Times New Roman" w:eastAsia="Calibri" w:hAnsi="Times New Roman" w:cs="Times New Roman"/>
          <w:sz w:val="24"/>
          <w:szCs w:val="24"/>
        </w:rPr>
        <w:t xml:space="preserve"> быстро </w:t>
      </w:r>
      <w:r w:rsidRPr="00022849">
        <w:rPr>
          <w:rFonts w:ascii="Times New Roman" w:eastAsia="Calibri" w:hAnsi="Times New Roman" w:cs="Times New Roman"/>
          <w:sz w:val="24"/>
          <w:szCs w:val="24"/>
        </w:rPr>
        <w:lastRenderedPageBreak/>
        <w:t>адаптироваться к новым у</w:t>
      </w:r>
      <w:r>
        <w:rPr>
          <w:rFonts w:ascii="Times New Roman" w:eastAsia="Calibri" w:hAnsi="Times New Roman" w:cs="Times New Roman"/>
          <w:sz w:val="24"/>
          <w:szCs w:val="24"/>
        </w:rPr>
        <w:t>словиям и требованиям; осознание</w:t>
      </w:r>
      <w:r w:rsidRPr="00022849">
        <w:rPr>
          <w:rFonts w:ascii="Times New Roman" w:eastAsia="Calibri" w:hAnsi="Times New Roman" w:cs="Times New Roman"/>
          <w:sz w:val="24"/>
          <w:szCs w:val="24"/>
        </w:rPr>
        <w:t xml:space="preserve"> ответственности за последствия своих действий.</w:t>
      </w:r>
    </w:p>
    <w:p w:rsidR="001B63DA" w:rsidRDefault="001B63DA" w:rsidP="001B63DA">
      <w:pPr>
        <w:tabs>
          <w:tab w:val="num" w:pos="851"/>
          <w:tab w:val="left" w:pos="993"/>
        </w:tabs>
        <w:spacing w:after="0" w:line="240" w:lineRule="auto"/>
        <w:jc w:val="both"/>
        <w:rPr>
          <w:rFonts w:ascii="Times New Roman" w:eastAsia="Calibri" w:hAnsi="Times New Roman" w:cs="Times New Roman"/>
          <w:sz w:val="24"/>
          <w:szCs w:val="24"/>
        </w:rPr>
      </w:pPr>
    </w:p>
    <w:p w:rsidR="001B63DA" w:rsidRDefault="001B63DA" w:rsidP="001B63DA">
      <w:pPr>
        <w:tabs>
          <w:tab w:val="num" w:pos="851"/>
          <w:tab w:val="left" w:pos="993"/>
        </w:tabs>
        <w:spacing w:after="0" w:line="240" w:lineRule="auto"/>
        <w:jc w:val="center"/>
        <w:rPr>
          <w:rFonts w:ascii="Times New Roman" w:hAnsi="Times New Roman"/>
          <w:b/>
          <w:sz w:val="24"/>
          <w:szCs w:val="24"/>
          <w:lang w:eastAsia="ru-RU"/>
        </w:rPr>
      </w:pPr>
      <w:r w:rsidRPr="00126319">
        <w:rPr>
          <w:rFonts w:ascii="Times New Roman" w:hAnsi="Times New Roman"/>
          <w:b/>
          <w:sz w:val="24"/>
          <w:szCs w:val="24"/>
          <w:lang w:eastAsia="ru-RU"/>
        </w:rPr>
        <w:t>Условия прохождения государственной гражданской службы</w:t>
      </w:r>
    </w:p>
    <w:p w:rsidR="001B63DA" w:rsidRPr="00126319" w:rsidRDefault="001B63DA" w:rsidP="001B63DA">
      <w:pPr>
        <w:tabs>
          <w:tab w:val="num" w:pos="851"/>
          <w:tab w:val="left" w:pos="993"/>
        </w:tabs>
        <w:spacing w:after="0" w:line="240" w:lineRule="auto"/>
        <w:jc w:val="both"/>
        <w:rPr>
          <w:rFonts w:ascii="Times New Roman" w:hAnsi="Times New Roman"/>
          <w:sz w:val="24"/>
          <w:szCs w:val="24"/>
          <w:lang w:eastAsia="ru-RU"/>
        </w:rPr>
      </w:pPr>
    </w:p>
    <w:p w:rsidR="001B63DA" w:rsidRPr="00126319" w:rsidRDefault="001B63DA" w:rsidP="001B63D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6319">
        <w:rPr>
          <w:rFonts w:ascii="Calibri" w:eastAsia="Times New Roman" w:hAnsi="Calibri" w:cs="Times New Roman"/>
          <w:color w:val="FF0000"/>
          <w:sz w:val="28"/>
          <w:szCs w:val="28"/>
          <w:lang w:eastAsia="ru-RU"/>
        </w:rPr>
        <w:t xml:space="preserve">  </w:t>
      </w:r>
      <w:r w:rsidRPr="00126319">
        <w:rPr>
          <w:rFonts w:ascii="Times New Roman" w:eastAsia="Times New Roman" w:hAnsi="Times New Roman" w:cs="Times New Roman"/>
          <w:sz w:val="24"/>
          <w:szCs w:val="24"/>
          <w:lang w:eastAsia="ru-RU"/>
        </w:rPr>
        <w:t>Пятидневная служебная неделя (выходные дни – суббота и воскресенье, нерабочие праздничные дни).</w:t>
      </w:r>
    </w:p>
    <w:p w:rsidR="001B63DA" w:rsidRPr="00126319" w:rsidRDefault="001B63DA" w:rsidP="001B63DA">
      <w:pPr>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B8425B">
        <w:rPr>
          <w:rFonts w:ascii="Times New Roman" w:eastAsia="Times New Roman" w:hAnsi="Times New Roman" w:cs="Times New Roman"/>
          <w:sz w:val="24"/>
          <w:szCs w:val="24"/>
          <w:lang w:eastAsia="ru-RU"/>
        </w:rPr>
        <w:t xml:space="preserve">Продолжительность </w:t>
      </w:r>
      <w:r w:rsidRPr="00126319">
        <w:rPr>
          <w:rFonts w:ascii="Times New Roman" w:eastAsia="Times New Roman" w:hAnsi="Times New Roman" w:cs="Times New Roman"/>
          <w:sz w:val="24"/>
          <w:szCs w:val="24"/>
          <w:lang w:eastAsia="ru-RU"/>
        </w:rPr>
        <w:t xml:space="preserve">ежегодного оплачиваемого отпуска устанавливается в соответствии со </w:t>
      </w:r>
      <w:r>
        <w:rPr>
          <w:rFonts w:ascii="Times New Roman" w:eastAsia="Times New Roman" w:hAnsi="Times New Roman" w:cs="Times New Roman"/>
          <w:sz w:val="24"/>
          <w:szCs w:val="24"/>
          <w:lang w:eastAsia="ru-RU"/>
        </w:rPr>
        <w:t xml:space="preserve">статьей 46 </w:t>
      </w:r>
      <w:r w:rsidRPr="00126319">
        <w:rPr>
          <w:rFonts w:ascii="Times New Roman" w:eastAsia="Times New Roman" w:hAnsi="Times New Roman" w:cs="Times New Roman"/>
          <w:sz w:val="24"/>
          <w:szCs w:val="24"/>
          <w:lang w:eastAsia="ru-RU"/>
        </w:rPr>
        <w:t xml:space="preserve">Федерального закона </w:t>
      </w:r>
      <w:r w:rsidRPr="00A1123F">
        <w:rPr>
          <w:rFonts w:ascii="Times New Roman" w:eastAsia="Times New Roman" w:hAnsi="Times New Roman" w:cs="Times New Roman"/>
          <w:sz w:val="24"/>
          <w:szCs w:val="24"/>
          <w:lang w:eastAsia="ru-RU"/>
        </w:rPr>
        <w:t xml:space="preserve">от 27 июля 2004 г. </w:t>
      </w:r>
      <w:r w:rsidRPr="00126319">
        <w:rPr>
          <w:rFonts w:ascii="Times New Roman" w:eastAsia="Times New Roman" w:hAnsi="Times New Roman" w:cs="Times New Roman"/>
          <w:sz w:val="24"/>
          <w:szCs w:val="24"/>
          <w:lang w:eastAsia="ru-RU"/>
        </w:rPr>
        <w:t>№ 79-ФЗ</w:t>
      </w:r>
      <w:r w:rsidRPr="00A1123F">
        <w:rPr>
          <w:rFonts w:ascii="Times New Roman" w:eastAsia="Times New Roman" w:hAnsi="Times New Roman" w:cs="Times New Roman"/>
          <w:sz w:val="24"/>
          <w:szCs w:val="24"/>
          <w:lang w:eastAsia="ru-RU"/>
        </w:rPr>
        <w:t xml:space="preserve">                    «О государственной гражданской службе</w:t>
      </w:r>
      <w:r>
        <w:rPr>
          <w:rFonts w:ascii="Times New Roman" w:eastAsia="Times New Roman" w:hAnsi="Times New Roman" w:cs="Times New Roman"/>
          <w:sz w:val="24"/>
          <w:szCs w:val="24"/>
          <w:lang w:eastAsia="ru-RU"/>
        </w:rPr>
        <w:t xml:space="preserve"> Российской Федерации</w:t>
      </w:r>
      <w:r w:rsidRPr="00A1123F">
        <w:rPr>
          <w:rFonts w:ascii="Times New Roman" w:eastAsia="Times New Roman" w:hAnsi="Times New Roman" w:cs="Times New Roman"/>
          <w:sz w:val="24"/>
          <w:szCs w:val="24"/>
          <w:lang w:eastAsia="ru-RU"/>
        </w:rPr>
        <w:t>» (далее – Федеральный закон)</w:t>
      </w:r>
      <w:r>
        <w:rPr>
          <w:rFonts w:ascii="Times New Roman" w:eastAsia="Times New Roman" w:hAnsi="Times New Roman" w:cs="Times New Roman"/>
          <w:sz w:val="24"/>
          <w:szCs w:val="24"/>
          <w:lang w:eastAsia="ru-RU"/>
        </w:rPr>
        <w:t>.</w:t>
      </w:r>
    </w:p>
    <w:p w:rsidR="001B63DA" w:rsidRDefault="001B63DA" w:rsidP="001B63DA">
      <w:pPr>
        <w:autoSpaceDE w:val="0"/>
        <w:autoSpaceDN w:val="0"/>
        <w:adjustRightInd w:val="0"/>
        <w:spacing w:after="0" w:line="240" w:lineRule="auto"/>
        <w:ind w:firstLine="709"/>
        <w:jc w:val="both"/>
        <w:rPr>
          <w:rFonts w:ascii="Times New Roman" w:hAnsi="Times New Roman" w:cs="Times New Roman"/>
          <w:sz w:val="24"/>
          <w:szCs w:val="24"/>
        </w:rPr>
      </w:pPr>
      <w:r w:rsidRPr="00126319">
        <w:rPr>
          <w:rFonts w:ascii="Times New Roman" w:eastAsia="Times New Roman" w:hAnsi="Times New Roman" w:cs="Times New Roman"/>
          <w:sz w:val="24"/>
          <w:szCs w:val="24"/>
          <w:shd w:val="clear" w:color="auto" w:fill="FFFFFF"/>
          <w:lang w:eastAsia="ru-RU"/>
        </w:rPr>
        <w:t>В соответствии со статьей 50</w:t>
      </w:r>
      <w:r>
        <w:rPr>
          <w:rFonts w:ascii="Times New Roman" w:eastAsia="Times New Roman" w:hAnsi="Times New Roman" w:cs="Times New Roman"/>
          <w:sz w:val="24"/>
          <w:szCs w:val="24"/>
          <w:shd w:val="clear" w:color="auto" w:fill="FFFFFF"/>
          <w:lang w:eastAsia="ru-RU"/>
        </w:rPr>
        <w:t xml:space="preserve"> Федерального закона</w:t>
      </w:r>
      <w:r w:rsidRPr="00A1123F">
        <w:rPr>
          <w:rFonts w:ascii="Times New Roman" w:eastAsia="Times New Roman" w:hAnsi="Times New Roman" w:cs="Times New Roman"/>
          <w:sz w:val="24"/>
          <w:szCs w:val="24"/>
          <w:lang w:eastAsia="ru-RU"/>
        </w:rPr>
        <w:t xml:space="preserve"> </w:t>
      </w:r>
      <w:r w:rsidRPr="00A1123F">
        <w:rPr>
          <w:rFonts w:ascii="Times New Roman" w:hAnsi="Times New Roman" w:cs="Times New Roman"/>
          <w:sz w:val="24"/>
          <w:szCs w:val="24"/>
        </w:rPr>
        <w:t>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B63DA" w:rsidRPr="00FF4157" w:rsidRDefault="001B63DA" w:rsidP="001B63DA">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F4157">
        <w:rPr>
          <w:rFonts w:ascii="Times New Roman" w:hAnsi="Times New Roman" w:cs="Times New Roman"/>
          <w:sz w:val="24"/>
          <w:szCs w:val="24"/>
        </w:rP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w:t>
      </w:r>
      <w:hyperlink r:id="rId6" w:history="1">
        <w:r w:rsidRPr="00FF4157">
          <w:rPr>
            <w:rFonts w:ascii="Times New Roman" w:hAnsi="Times New Roman" w:cs="Times New Roman"/>
            <w:sz w:val="24"/>
            <w:szCs w:val="24"/>
          </w:rPr>
          <w:t>дополнительных выплат</w:t>
        </w:r>
      </w:hyperlink>
      <w:r w:rsidRPr="00FF4157">
        <w:rPr>
          <w:rFonts w:ascii="Times New Roman" w:hAnsi="Times New Roman" w:cs="Times New Roman"/>
          <w:sz w:val="24"/>
          <w:szCs w:val="24"/>
        </w:rPr>
        <w:t>.</w:t>
      </w:r>
    </w:p>
    <w:p w:rsidR="00E14053" w:rsidRDefault="00E14053" w:rsidP="001B63DA">
      <w:pPr>
        <w:pStyle w:val="ConsPlusNormal"/>
        <w:ind w:firstLine="540"/>
        <w:jc w:val="both"/>
        <w:rPr>
          <w:rFonts w:ascii="Times New Roman" w:hAnsi="Times New Roman" w:cs="Times New Roman"/>
          <w:sz w:val="24"/>
          <w:szCs w:val="24"/>
        </w:rPr>
      </w:pPr>
    </w:p>
    <w:p w:rsidR="001B63DA" w:rsidRPr="00FF4157" w:rsidRDefault="001B63DA" w:rsidP="001B63DA">
      <w:pPr>
        <w:pStyle w:val="ConsPlusNormal"/>
        <w:ind w:firstLine="540"/>
        <w:jc w:val="both"/>
        <w:rPr>
          <w:rFonts w:ascii="Times New Roman" w:hAnsi="Times New Roman" w:cs="Times New Roman"/>
          <w:sz w:val="24"/>
          <w:szCs w:val="24"/>
        </w:rPr>
      </w:pPr>
      <w:r w:rsidRPr="00FF4157">
        <w:rPr>
          <w:rFonts w:ascii="Times New Roman" w:hAnsi="Times New Roman" w:cs="Times New Roman"/>
          <w:sz w:val="24"/>
          <w:szCs w:val="24"/>
        </w:rPr>
        <w:t>К дополнительным выплатам относятся:</w:t>
      </w:r>
    </w:p>
    <w:p w:rsidR="001B63DA" w:rsidRPr="00FF4157" w:rsidRDefault="001B63DA" w:rsidP="001B63DA">
      <w:pPr>
        <w:pStyle w:val="ConsPlusNormal"/>
        <w:ind w:firstLine="540"/>
        <w:jc w:val="both"/>
        <w:rPr>
          <w:rFonts w:ascii="Times New Roman" w:hAnsi="Times New Roman" w:cs="Times New Roman"/>
          <w:sz w:val="24"/>
          <w:szCs w:val="24"/>
        </w:rPr>
      </w:pPr>
      <w:r w:rsidRPr="00FF4157">
        <w:rPr>
          <w:rFonts w:ascii="Times New Roman" w:hAnsi="Times New Roman" w:cs="Times New Roman"/>
          <w:sz w:val="24"/>
          <w:szCs w:val="24"/>
        </w:rPr>
        <w:t xml:space="preserve">1) ежемесячная надбавка к должностному окладу за выслугу лет на гражданской службе; </w:t>
      </w:r>
    </w:p>
    <w:p w:rsidR="001B63DA" w:rsidRPr="00FF4157" w:rsidRDefault="001B63DA" w:rsidP="001B63DA">
      <w:pPr>
        <w:pStyle w:val="ConsPlusNormal"/>
        <w:ind w:firstLine="540"/>
        <w:jc w:val="both"/>
        <w:rPr>
          <w:rFonts w:ascii="Times New Roman" w:hAnsi="Times New Roman" w:cs="Times New Roman"/>
          <w:sz w:val="24"/>
          <w:szCs w:val="24"/>
        </w:rPr>
      </w:pPr>
      <w:r w:rsidRPr="00FF4157">
        <w:rPr>
          <w:rFonts w:ascii="Times New Roman" w:hAnsi="Times New Roman" w:cs="Times New Roman"/>
          <w:sz w:val="24"/>
          <w:szCs w:val="24"/>
        </w:rPr>
        <w:t xml:space="preserve">2) ежемесячная </w:t>
      </w:r>
      <w:hyperlink r:id="rId7" w:history="1">
        <w:r w:rsidRPr="00FF4157">
          <w:rPr>
            <w:rFonts w:ascii="Times New Roman" w:hAnsi="Times New Roman" w:cs="Times New Roman"/>
            <w:sz w:val="24"/>
            <w:szCs w:val="24"/>
          </w:rPr>
          <w:t>надбавка</w:t>
        </w:r>
      </w:hyperlink>
      <w:r w:rsidRPr="00FF4157">
        <w:rPr>
          <w:rFonts w:ascii="Times New Roman" w:hAnsi="Times New Roman" w:cs="Times New Roman"/>
          <w:sz w:val="24"/>
          <w:szCs w:val="24"/>
        </w:rPr>
        <w:t xml:space="preserve"> к должностному окладу за особые условия гражданской службы;</w:t>
      </w:r>
    </w:p>
    <w:p w:rsidR="001B63DA" w:rsidRPr="00FF4157" w:rsidRDefault="001B63DA" w:rsidP="001B63DA">
      <w:pPr>
        <w:pStyle w:val="ConsPlusNormal"/>
        <w:ind w:firstLine="540"/>
        <w:jc w:val="both"/>
        <w:rPr>
          <w:rFonts w:ascii="Times New Roman" w:hAnsi="Times New Roman" w:cs="Times New Roman"/>
          <w:sz w:val="24"/>
          <w:szCs w:val="24"/>
        </w:rPr>
      </w:pPr>
      <w:r w:rsidRPr="00FF4157">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w:t>
      </w:r>
    </w:p>
    <w:p w:rsidR="001B63DA" w:rsidRPr="00FF4157" w:rsidRDefault="001B63DA" w:rsidP="001B63DA">
      <w:pPr>
        <w:pStyle w:val="ConsPlusNormal"/>
        <w:ind w:firstLine="540"/>
        <w:jc w:val="both"/>
        <w:rPr>
          <w:rFonts w:ascii="Times New Roman" w:hAnsi="Times New Roman" w:cs="Times New Roman"/>
          <w:sz w:val="24"/>
          <w:szCs w:val="24"/>
        </w:rPr>
      </w:pPr>
      <w:r w:rsidRPr="00FF4157">
        <w:rPr>
          <w:rFonts w:ascii="Times New Roman" w:hAnsi="Times New Roman" w:cs="Times New Roman"/>
          <w:sz w:val="24"/>
          <w:szCs w:val="24"/>
        </w:rPr>
        <w:t xml:space="preserve">4) премии за выполнение особо важных и сложных заданий, </w:t>
      </w:r>
      <w:hyperlink r:id="rId8" w:history="1">
        <w:r w:rsidRPr="00FF4157">
          <w:rPr>
            <w:rFonts w:ascii="Times New Roman" w:hAnsi="Times New Roman" w:cs="Times New Roman"/>
            <w:sz w:val="24"/>
            <w:szCs w:val="24"/>
          </w:rPr>
          <w:t>порядок</w:t>
        </w:r>
      </w:hyperlink>
      <w:r w:rsidRPr="00FF4157">
        <w:rPr>
          <w:rFonts w:ascii="Times New Roman" w:hAnsi="Times New Roman" w:cs="Times New Roman"/>
          <w:sz w:val="24"/>
          <w:szCs w:val="24"/>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w:t>
      </w:r>
    </w:p>
    <w:p w:rsidR="001B63DA" w:rsidRPr="00FF4157" w:rsidRDefault="001B63DA" w:rsidP="001B63DA">
      <w:pPr>
        <w:pStyle w:val="ConsPlusNormal"/>
        <w:ind w:firstLine="540"/>
        <w:jc w:val="both"/>
        <w:rPr>
          <w:rFonts w:ascii="Times New Roman" w:hAnsi="Times New Roman" w:cs="Times New Roman"/>
          <w:sz w:val="24"/>
          <w:szCs w:val="24"/>
        </w:rPr>
      </w:pPr>
      <w:r w:rsidRPr="00FF4157">
        <w:rPr>
          <w:rFonts w:ascii="Times New Roman" w:hAnsi="Times New Roman" w:cs="Times New Roman"/>
          <w:sz w:val="24"/>
          <w:szCs w:val="24"/>
        </w:rPr>
        <w:t xml:space="preserve">5) ежемесячное </w:t>
      </w:r>
      <w:hyperlink r:id="rId9" w:history="1">
        <w:r w:rsidRPr="00FF4157">
          <w:rPr>
            <w:rFonts w:ascii="Times New Roman" w:hAnsi="Times New Roman" w:cs="Times New Roman"/>
            <w:sz w:val="24"/>
            <w:szCs w:val="24"/>
          </w:rPr>
          <w:t>денежное поощрение</w:t>
        </w:r>
      </w:hyperlink>
      <w:r w:rsidRPr="00FF4157">
        <w:rPr>
          <w:rFonts w:ascii="Times New Roman" w:hAnsi="Times New Roman" w:cs="Times New Roman"/>
          <w:sz w:val="24"/>
          <w:szCs w:val="24"/>
        </w:rPr>
        <w:t>;</w:t>
      </w:r>
    </w:p>
    <w:p w:rsidR="001B63DA" w:rsidRPr="00FF4157" w:rsidRDefault="001B63DA" w:rsidP="001B63DA">
      <w:pPr>
        <w:pStyle w:val="ConsPlusNormal"/>
        <w:ind w:firstLine="540"/>
        <w:jc w:val="both"/>
        <w:rPr>
          <w:rFonts w:ascii="Times New Roman" w:hAnsi="Times New Roman" w:cs="Times New Roman"/>
          <w:sz w:val="24"/>
          <w:szCs w:val="24"/>
        </w:rPr>
      </w:pPr>
      <w:r w:rsidRPr="00FF4157">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B63DA" w:rsidRDefault="001B63DA" w:rsidP="001B63DA">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1B63DA" w:rsidRPr="00BB1721" w:rsidRDefault="001B63DA" w:rsidP="001B63DA">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Примерный размер денежного содержания (оплаты труда) государственных гражданских служащих, замещающих должности старшей груп</w:t>
      </w:r>
      <w:r w:rsidR="00E14053">
        <w:rPr>
          <w:rFonts w:ascii="Times New Roman" w:eastAsia="Times New Roman" w:hAnsi="Times New Roman" w:cs="Times New Roman"/>
          <w:sz w:val="24"/>
          <w:szCs w:val="24"/>
          <w:shd w:val="clear" w:color="auto" w:fill="FFFFFF"/>
          <w:lang w:eastAsia="ru-RU"/>
        </w:rPr>
        <w:t>пы должностей, составляет: от 26</w:t>
      </w:r>
      <w:r w:rsidR="007621E0">
        <w:rPr>
          <w:rFonts w:ascii="Times New Roman" w:eastAsia="Times New Roman" w:hAnsi="Times New Roman" w:cs="Times New Roman"/>
          <w:sz w:val="24"/>
          <w:szCs w:val="24"/>
          <w:shd w:val="clear" w:color="auto" w:fill="FFFFFF"/>
          <w:lang w:eastAsia="ru-RU"/>
        </w:rPr>
        <w:t xml:space="preserve"> 0</w:t>
      </w:r>
      <w:r w:rsidR="00E14053">
        <w:rPr>
          <w:rFonts w:ascii="Times New Roman" w:eastAsia="Times New Roman" w:hAnsi="Times New Roman" w:cs="Times New Roman"/>
          <w:sz w:val="24"/>
          <w:szCs w:val="24"/>
          <w:shd w:val="clear" w:color="auto" w:fill="FFFFFF"/>
          <w:lang w:eastAsia="ru-RU"/>
        </w:rPr>
        <w:t>00 руб. до 60</w:t>
      </w:r>
      <w:r w:rsidR="00D75326">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000 руб. ежемесячно.</w:t>
      </w:r>
    </w:p>
    <w:p w:rsidR="001B63DA" w:rsidRDefault="001B63DA" w:rsidP="001B63DA">
      <w:pPr>
        <w:tabs>
          <w:tab w:val="num" w:pos="851"/>
          <w:tab w:val="left" w:pos="993"/>
        </w:tabs>
        <w:spacing w:after="0" w:line="240" w:lineRule="auto"/>
        <w:ind w:firstLine="709"/>
        <w:jc w:val="both"/>
        <w:rPr>
          <w:rFonts w:ascii="Times New Roman" w:hAnsi="Times New Roman" w:cs="Times New Roman"/>
          <w:sz w:val="24"/>
          <w:szCs w:val="24"/>
        </w:rPr>
      </w:pPr>
    </w:p>
    <w:p w:rsidR="001B63DA" w:rsidRDefault="001B63DA" w:rsidP="001B63DA">
      <w:pPr>
        <w:tabs>
          <w:tab w:val="left" w:pos="0"/>
          <w:tab w:val="left" w:pos="851"/>
        </w:tabs>
        <w:spacing w:after="0" w:line="240" w:lineRule="auto"/>
        <w:jc w:val="both"/>
        <w:rPr>
          <w:rFonts w:ascii="Times New Roman" w:hAnsi="Times New Roman" w:cs="Times New Roman"/>
          <w:sz w:val="24"/>
          <w:szCs w:val="24"/>
        </w:rPr>
      </w:pPr>
    </w:p>
    <w:p w:rsidR="00E76661" w:rsidRDefault="001B63DA" w:rsidP="001B63DA">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w:t>
      </w:r>
    </w:p>
    <w:sectPr w:rsidR="00E76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16C"/>
    <w:multiLevelType w:val="hybridMultilevel"/>
    <w:tmpl w:val="A8B0DCF8"/>
    <w:lvl w:ilvl="0" w:tplc="05AAC6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894DFF"/>
    <w:multiLevelType w:val="hybridMultilevel"/>
    <w:tmpl w:val="EA8CA7C4"/>
    <w:lvl w:ilvl="0" w:tplc="DC6E1D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B02DF8"/>
    <w:multiLevelType w:val="hybridMultilevel"/>
    <w:tmpl w:val="5E381E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92CE2"/>
    <w:multiLevelType w:val="multilevel"/>
    <w:tmpl w:val="6130E3BA"/>
    <w:lvl w:ilvl="0">
      <w:start w:val="1"/>
      <w:numFmt w:val="decimal"/>
      <w:lvlText w:val="%1)"/>
      <w:lvlJc w:val="left"/>
      <w:pPr>
        <w:tabs>
          <w:tab w:val="num" w:pos="420"/>
        </w:tabs>
        <w:ind w:left="420" w:hanging="420"/>
      </w:pPr>
      <w:rPr>
        <w:rFonts w:ascii="Times New Roman" w:eastAsia="Calibri" w:hAnsi="Times New Roman" w:cs="Times New Roman"/>
      </w:rPr>
    </w:lvl>
    <w:lvl w:ilvl="1">
      <w:start w:val="4"/>
      <w:numFmt w:val="decimal"/>
      <w:lvlText w:val="%1.%2."/>
      <w:lvlJc w:val="left"/>
      <w:pPr>
        <w:tabs>
          <w:tab w:val="num" w:pos="720"/>
        </w:tabs>
        <w:ind w:left="720" w:hanging="720"/>
      </w:pPr>
      <w:rPr>
        <w:rFonts w:hint="default"/>
        <w:b/>
      </w:rPr>
    </w:lvl>
    <w:lvl w:ilvl="2">
      <w:start w:val="1"/>
      <w:numFmt w:val="decimal"/>
      <w:lvlText w:val="3.3.%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81D15EE"/>
    <w:multiLevelType w:val="multilevel"/>
    <w:tmpl w:val="255CBE4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3.3.%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A4E1F53"/>
    <w:multiLevelType w:val="hybridMultilevel"/>
    <w:tmpl w:val="8488CFC4"/>
    <w:lvl w:ilvl="0" w:tplc="16869BC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271B73"/>
    <w:multiLevelType w:val="hybridMultilevel"/>
    <w:tmpl w:val="38A2E804"/>
    <w:lvl w:ilvl="0" w:tplc="05AAC6BA">
      <w:start w:val="1"/>
      <w:numFmt w:val="bullet"/>
      <w:lvlText w:val=""/>
      <w:lvlJc w:val="left"/>
      <w:pPr>
        <w:ind w:left="928" w:hanging="360"/>
      </w:pPr>
      <w:rPr>
        <w:rFonts w:ascii="Symbol" w:hAnsi="Symbol" w:hint="default"/>
      </w:rPr>
    </w:lvl>
    <w:lvl w:ilvl="1" w:tplc="9C54DE10">
      <w:numFmt w:val="bullet"/>
      <w:lvlText w:val="-"/>
      <w:lvlJc w:val="left"/>
      <w:pPr>
        <w:ind w:left="2413" w:hanging="1125"/>
      </w:pPr>
      <w:rPr>
        <w:rFonts w:ascii="Times New Roman" w:eastAsia="Calibri" w:hAnsi="Times New Roman" w:cs="Times New Roman"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7">
    <w:nsid w:val="3B17161D"/>
    <w:multiLevelType w:val="hybridMultilevel"/>
    <w:tmpl w:val="99FE3176"/>
    <w:lvl w:ilvl="0" w:tplc="E6FE37DE">
      <w:start w:val="1"/>
      <w:numFmt w:val="decimal"/>
      <w:lvlText w:val="0.%1."/>
      <w:lvlJc w:val="left"/>
      <w:pPr>
        <w:tabs>
          <w:tab w:val="num" w:pos="709"/>
        </w:tabs>
        <w:ind w:left="0" w:firstLine="51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9533D7A"/>
    <w:multiLevelType w:val="hybridMultilevel"/>
    <w:tmpl w:val="3BB0339A"/>
    <w:lvl w:ilvl="0" w:tplc="F36E6E9C">
      <w:start w:val="1"/>
      <w:numFmt w:val="decimal"/>
      <w:lvlText w:val="%1)"/>
      <w:lvlJc w:val="left"/>
      <w:pPr>
        <w:ind w:left="1778" w:hanging="360"/>
      </w:pPr>
      <w:rPr>
        <w:rFonts w:ascii="Times New Roman" w:eastAsia="Calibri" w:hAnsi="Times New Roman" w:cs="Times New Roman"/>
        <w:b w:val="0"/>
        <w:sz w:val="24"/>
        <w:szCs w:val="24"/>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nsid w:val="4DB31B89"/>
    <w:multiLevelType w:val="singleLevel"/>
    <w:tmpl w:val="3C60A63A"/>
    <w:lvl w:ilvl="0">
      <w:start w:val="1"/>
      <w:numFmt w:val="decimal"/>
      <w:lvlText w:val="%1)"/>
      <w:lvlJc w:val="left"/>
    </w:lvl>
  </w:abstractNum>
  <w:abstractNum w:abstractNumId="10">
    <w:nsid w:val="4E985270"/>
    <w:multiLevelType w:val="hybridMultilevel"/>
    <w:tmpl w:val="C0609B26"/>
    <w:lvl w:ilvl="0" w:tplc="8C947F7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D2DB2"/>
    <w:multiLevelType w:val="hybridMultilevel"/>
    <w:tmpl w:val="58CAB084"/>
    <w:lvl w:ilvl="0" w:tplc="55F2A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BB1326"/>
    <w:multiLevelType w:val="hybridMultilevel"/>
    <w:tmpl w:val="A8F664D8"/>
    <w:lvl w:ilvl="0" w:tplc="E6BAF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D16888"/>
    <w:multiLevelType w:val="hybridMultilevel"/>
    <w:tmpl w:val="FC8C18AC"/>
    <w:lvl w:ilvl="0" w:tplc="05AAC6BA">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B09256E"/>
    <w:multiLevelType w:val="hybridMultilevel"/>
    <w:tmpl w:val="EC121CE6"/>
    <w:lvl w:ilvl="0" w:tplc="64020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247992"/>
    <w:multiLevelType w:val="hybridMultilevel"/>
    <w:tmpl w:val="72F24428"/>
    <w:lvl w:ilvl="0" w:tplc="18FE05E6">
      <w:start w:val="1"/>
      <w:numFmt w:val="bullet"/>
      <w:lvlText w:val="-"/>
      <w:lvlJc w:val="left"/>
      <w:pPr>
        <w:ind w:left="92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0876937"/>
    <w:multiLevelType w:val="hybridMultilevel"/>
    <w:tmpl w:val="60D89A8A"/>
    <w:lvl w:ilvl="0" w:tplc="05AAC6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CC22706"/>
    <w:multiLevelType w:val="hybridMultilevel"/>
    <w:tmpl w:val="8CC4B1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4C2E2E"/>
    <w:multiLevelType w:val="hybridMultilevel"/>
    <w:tmpl w:val="1062E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0C4095"/>
    <w:multiLevelType w:val="multilevel"/>
    <w:tmpl w:val="9782FE0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3.3.%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3"/>
  </w:num>
  <w:num w:numId="3">
    <w:abstractNumId w:val="19"/>
  </w:num>
  <w:num w:numId="4">
    <w:abstractNumId w:val="4"/>
  </w:num>
  <w:num w:numId="5">
    <w:abstractNumId w:val="12"/>
  </w:num>
  <w:num w:numId="6">
    <w:abstractNumId w:val="18"/>
  </w:num>
  <w:num w:numId="7">
    <w:abstractNumId w:val="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4"/>
  </w:num>
  <w:num w:numId="13">
    <w:abstractNumId w:val="6"/>
  </w:num>
  <w:num w:numId="14">
    <w:abstractNumId w:val="0"/>
  </w:num>
  <w:num w:numId="15">
    <w:abstractNumId w:val="16"/>
  </w:num>
  <w:num w:numId="16">
    <w:abstractNumId w:val="13"/>
  </w:num>
  <w:num w:numId="17">
    <w:abstractNumId w:val="0"/>
  </w:num>
  <w:num w:numId="18">
    <w:abstractNumId w:val="10"/>
  </w:num>
  <w:num w:numId="19">
    <w:abstractNumId w:val="1"/>
  </w:num>
  <w:num w:numId="20">
    <w:abstractNumId w:val="11"/>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59"/>
    <w:rsid w:val="000129F7"/>
    <w:rsid w:val="000268AD"/>
    <w:rsid w:val="000872B5"/>
    <w:rsid w:val="00087476"/>
    <w:rsid w:val="000B49BA"/>
    <w:rsid w:val="000C2959"/>
    <w:rsid w:val="00106F54"/>
    <w:rsid w:val="00110E87"/>
    <w:rsid w:val="0013051D"/>
    <w:rsid w:val="00133167"/>
    <w:rsid w:val="001438D3"/>
    <w:rsid w:val="00151E9B"/>
    <w:rsid w:val="00171DAE"/>
    <w:rsid w:val="001A1B79"/>
    <w:rsid w:val="001B63DA"/>
    <w:rsid w:val="001D208A"/>
    <w:rsid w:val="001D424F"/>
    <w:rsid w:val="001E38D3"/>
    <w:rsid w:val="001F5796"/>
    <w:rsid w:val="002263B5"/>
    <w:rsid w:val="00251DF6"/>
    <w:rsid w:val="002571D6"/>
    <w:rsid w:val="00274DB5"/>
    <w:rsid w:val="002F3C29"/>
    <w:rsid w:val="00301B77"/>
    <w:rsid w:val="00326C01"/>
    <w:rsid w:val="00340B5C"/>
    <w:rsid w:val="003C2F7C"/>
    <w:rsid w:val="003D7D5A"/>
    <w:rsid w:val="003E7E66"/>
    <w:rsid w:val="003F1094"/>
    <w:rsid w:val="004058B7"/>
    <w:rsid w:val="00460ED6"/>
    <w:rsid w:val="004935F9"/>
    <w:rsid w:val="004C5D78"/>
    <w:rsid w:val="004E785C"/>
    <w:rsid w:val="004F5365"/>
    <w:rsid w:val="004F5951"/>
    <w:rsid w:val="00511CD5"/>
    <w:rsid w:val="00537D6A"/>
    <w:rsid w:val="0055430D"/>
    <w:rsid w:val="005568A4"/>
    <w:rsid w:val="005675E9"/>
    <w:rsid w:val="00597DE1"/>
    <w:rsid w:val="005A744F"/>
    <w:rsid w:val="005C75A9"/>
    <w:rsid w:val="005E7F38"/>
    <w:rsid w:val="005F41C7"/>
    <w:rsid w:val="006405E3"/>
    <w:rsid w:val="0068008E"/>
    <w:rsid w:val="006B55A2"/>
    <w:rsid w:val="006F19C4"/>
    <w:rsid w:val="0070712A"/>
    <w:rsid w:val="0071461B"/>
    <w:rsid w:val="0072559F"/>
    <w:rsid w:val="007424E5"/>
    <w:rsid w:val="0075527D"/>
    <w:rsid w:val="007621E0"/>
    <w:rsid w:val="0078570E"/>
    <w:rsid w:val="007B1B2C"/>
    <w:rsid w:val="007B464D"/>
    <w:rsid w:val="007C5C9B"/>
    <w:rsid w:val="007F36B9"/>
    <w:rsid w:val="00812597"/>
    <w:rsid w:val="008211EE"/>
    <w:rsid w:val="008751B8"/>
    <w:rsid w:val="0088797E"/>
    <w:rsid w:val="008B330E"/>
    <w:rsid w:val="008E4A78"/>
    <w:rsid w:val="00912444"/>
    <w:rsid w:val="00912733"/>
    <w:rsid w:val="00961ED2"/>
    <w:rsid w:val="0099413B"/>
    <w:rsid w:val="0099575F"/>
    <w:rsid w:val="009A143C"/>
    <w:rsid w:val="009A60C9"/>
    <w:rsid w:val="009D016E"/>
    <w:rsid w:val="009D4BA1"/>
    <w:rsid w:val="00A1607E"/>
    <w:rsid w:val="00A33FC4"/>
    <w:rsid w:val="00A341F9"/>
    <w:rsid w:val="00A353B7"/>
    <w:rsid w:val="00A41C31"/>
    <w:rsid w:val="00A41DED"/>
    <w:rsid w:val="00A6274D"/>
    <w:rsid w:val="00A67777"/>
    <w:rsid w:val="00AA6167"/>
    <w:rsid w:val="00AE52FD"/>
    <w:rsid w:val="00B03937"/>
    <w:rsid w:val="00B501D0"/>
    <w:rsid w:val="00B77415"/>
    <w:rsid w:val="00B875A7"/>
    <w:rsid w:val="00B90953"/>
    <w:rsid w:val="00BA1731"/>
    <w:rsid w:val="00BA6672"/>
    <w:rsid w:val="00BB6069"/>
    <w:rsid w:val="00BC612A"/>
    <w:rsid w:val="00C07146"/>
    <w:rsid w:val="00C15065"/>
    <w:rsid w:val="00C153F9"/>
    <w:rsid w:val="00C26803"/>
    <w:rsid w:val="00C5553D"/>
    <w:rsid w:val="00C57131"/>
    <w:rsid w:val="00C653D4"/>
    <w:rsid w:val="00CA340B"/>
    <w:rsid w:val="00CA54F3"/>
    <w:rsid w:val="00CF0AE9"/>
    <w:rsid w:val="00CF21BA"/>
    <w:rsid w:val="00D40FE1"/>
    <w:rsid w:val="00D469EC"/>
    <w:rsid w:val="00D634D5"/>
    <w:rsid w:val="00D72D2D"/>
    <w:rsid w:val="00D7317A"/>
    <w:rsid w:val="00D75326"/>
    <w:rsid w:val="00D97B3C"/>
    <w:rsid w:val="00DC67EC"/>
    <w:rsid w:val="00DE59E7"/>
    <w:rsid w:val="00DE6C8D"/>
    <w:rsid w:val="00E07EC5"/>
    <w:rsid w:val="00E14053"/>
    <w:rsid w:val="00E31CC3"/>
    <w:rsid w:val="00E46172"/>
    <w:rsid w:val="00E76661"/>
    <w:rsid w:val="00E93A1D"/>
    <w:rsid w:val="00ED5F16"/>
    <w:rsid w:val="00ED7455"/>
    <w:rsid w:val="00EE10B7"/>
    <w:rsid w:val="00EE6CB8"/>
    <w:rsid w:val="00EF7D2E"/>
    <w:rsid w:val="00F008F6"/>
    <w:rsid w:val="00F25C62"/>
    <w:rsid w:val="00F322A3"/>
    <w:rsid w:val="00F566EE"/>
    <w:rsid w:val="00F64673"/>
    <w:rsid w:val="00F701B9"/>
    <w:rsid w:val="00FC6717"/>
    <w:rsid w:val="00FE46A3"/>
    <w:rsid w:val="00FF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7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766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6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77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7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A67777"/>
    <w:pPr>
      <w:ind w:left="720"/>
      <w:contextualSpacing/>
    </w:pPr>
  </w:style>
  <w:style w:type="table" w:styleId="a6">
    <w:name w:val="Table Grid"/>
    <w:basedOn w:val="a1"/>
    <w:uiPriority w:val="59"/>
    <w:rsid w:val="007C5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7C5C9B"/>
    <w:pPr>
      <w:spacing w:after="0" w:line="240" w:lineRule="auto"/>
      <w:ind w:left="720" w:firstLine="709"/>
      <w:jc w:val="both"/>
    </w:pPr>
    <w:rPr>
      <w:rFonts w:ascii="Calibri" w:eastAsia="Calibri" w:hAnsi="Calibri" w:cs="Times New Roman"/>
      <w:sz w:val="24"/>
      <w:lang w:eastAsia="ru-RU"/>
    </w:rPr>
  </w:style>
  <w:style w:type="paragraph" w:styleId="a7">
    <w:name w:val="Body Text"/>
    <w:basedOn w:val="a"/>
    <w:link w:val="a8"/>
    <w:uiPriority w:val="99"/>
    <w:rsid w:val="00EE10B7"/>
    <w:pPr>
      <w:tabs>
        <w:tab w:val="left" w:pos="4680"/>
      </w:tabs>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EE10B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0268AD"/>
    <w:rPr>
      <w:rFonts w:asciiTheme="majorHAnsi" w:eastAsiaTheme="majorEastAsia" w:hAnsiTheme="majorHAnsi" w:cstheme="majorBidi"/>
      <w:b/>
      <w:bCs/>
      <w:color w:val="4F81BD" w:themeColor="accent1"/>
    </w:rPr>
  </w:style>
  <w:style w:type="character" w:customStyle="1" w:styleId="FontStyle16">
    <w:name w:val="Font Style16"/>
    <w:rsid w:val="000268AD"/>
    <w:rPr>
      <w:rFonts w:ascii="Times New Roman" w:hAnsi="Times New Roman" w:cs="Times New Roman" w:hint="default"/>
      <w:sz w:val="24"/>
      <w:szCs w:val="24"/>
    </w:rPr>
  </w:style>
  <w:style w:type="character" w:customStyle="1" w:styleId="a5">
    <w:name w:val="Абзац списка Знак"/>
    <w:link w:val="a4"/>
    <w:uiPriority w:val="34"/>
    <w:locked/>
    <w:rsid w:val="00961ED2"/>
  </w:style>
  <w:style w:type="paragraph" w:customStyle="1" w:styleId="ConsPlusNonformat">
    <w:name w:val="ConsPlusNonformat"/>
    <w:rsid w:val="00961E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2263B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263B5"/>
    <w:rPr>
      <w:rFonts w:ascii="Calibri" w:eastAsia="Times New Roman" w:hAnsi="Calibri" w:cs="Calibri"/>
      <w:szCs w:val="20"/>
      <w:lang w:eastAsia="ru-RU"/>
    </w:rPr>
  </w:style>
  <w:style w:type="paragraph" w:styleId="a9">
    <w:name w:val="No Spacing"/>
    <w:uiPriority w:val="1"/>
    <w:qFormat/>
    <w:rsid w:val="0078570E"/>
    <w:pPr>
      <w:spacing w:after="0" w:line="240" w:lineRule="auto"/>
      <w:ind w:firstLine="709"/>
      <w:jc w:val="both"/>
    </w:pPr>
    <w:rPr>
      <w:rFonts w:ascii="Calibri" w:eastAsia="Calibri" w:hAnsi="Calibri" w:cs="Times New Roman"/>
    </w:rPr>
  </w:style>
  <w:style w:type="character" w:customStyle="1" w:styleId="20">
    <w:name w:val="Заголовок 2 Знак"/>
    <w:basedOn w:val="a0"/>
    <w:link w:val="2"/>
    <w:uiPriority w:val="9"/>
    <w:semiHidden/>
    <w:rsid w:val="00E76661"/>
    <w:rPr>
      <w:rFonts w:asciiTheme="majorHAnsi" w:eastAsiaTheme="majorEastAsia" w:hAnsiTheme="majorHAnsi" w:cstheme="majorBidi"/>
      <w:b/>
      <w:bCs/>
      <w:color w:val="4F81BD" w:themeColor="accent1"/>
      <w:sz w:val="26"/>
      <w:szCs w:val="26"/>
    </w:rPr>
  </w:style>
  <w:style w:type="paragraph" w:customStyle="1" w:styleId="aa">
    <w:name w:val="Нормальный (таблица)"/>
    <w:basedOn w:val="a"/>
    <w:next w:val="a"/>
    <w:uiPriority w:val="99"/>
    <w:rsid w:val="00E76661"/>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character" w:customStyle="1" w:styleId="Doc-">
    <w:name w:val="Doc-Т внутри нумерации Знак"/>
    <w:link w:val="Doc-0"/>
    <w:uiPriority w:val="99"/>
    <w:locked/>
    <w:rsid w:val="00E76661"/>
    <w:rPr>
      <w:rFonts w:ascii="Times New Roman" w:hAnsi="Times New Roman" w:cs="Times New Roman"/>
    </w:rPr>
  </w:style>
  <w:style w:type="paragraph" w:customStyle="1" w:styleId="Doc-0">
    <w:name w:val="Doc-Т внутри нумерации"/>
    <w:basedOn w:val="a"/>
    <w:link w:val="Doc-"/>
    <w:uiPriority w:val="99"/>
    <w:rsid w:val="00E76661"/>
    <w:pPr>
      <w:spacing w:after="0" w:line="360" w:lineRule="auto"/>
      <w:ind w:left="720" w:firstLine="709"/>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7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766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6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77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7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A67777"/>
    <w:pPr>
      <w:ind w:left="720"/>
      <w:contextualSpacing/>
    </w:pPr>
  </w:style>
  <w:style w:type="table" w:styleId="a6">
    <w:name w:val="Table Grid"/>
    <w:basedOn w:val="a1"/>
    <w:uiPriority w:val="59"/>
    <w:rsid w:val="007C5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7C5C9B"/>
    <w:pPr>
      <w:spacing w:after="0" w:line="240" w:lineRule="auto"/>
      <w:ind w:left="720" w:firstLine="709"/>
      <w:jc w:val="both"/>
    </w:pPr>
    <w:rPr>
      <w:rFonts w:ascii="Calibri" w:eastAsia="Calibri" w:hAnsi="Calibri" w:cs="Times New Roman"/>
      <w:sz w:val="24"/>
      <w:lang w:eastAsia="ru-RU"/>
    </w:rPr>
  </w:style>
  <w:style w:type="paragraph" w:styleId="a7">
    <w:name w:val="Body Text"/>
    <w:basedOn w:val="a"/>
    <w:link w:val="a8"/>
    <w:uiPriority w:val="99"/>
    <w:rsid w:val="00EE10B7"/>
    <w:pPr>
      <w:tabs>
        <w:tab w:val="left" w:pos="4680"/>
      </w:tabs>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EE10B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0268AD"/>
    <w:rPr>
      <w:rFonts w:asciiTheme="majorHAnsi" w:eastAsiaTheme="majorEastAsia" w:hAnsiTheme="majorHAnsi" w:cstheme="majorBidi"/>
      <w:b/>
      <w:bCs/>
      <w:color w:val="4F81BD" w:themeColor="accent1"/>
    </w:rPr>
  </w:style>
  <w:style w:type="character" w:customStyle="1" w:styleId="FontStyle16">
    <w:name w:val="Font Style16"/>
    <w:rsid w:val="000268AD"/>
    <w:rPr>
      <w:rFonts w:ascii="Times New Roman" w:hAnsi="Times New Roman" w:cs="Times New Roman" w:hint="default"/>
      <w:sz w:val="24"/>
      <w:szCs w:val="24"/>
    </w:rPr>
  </w:style>
  <w:style w:type="character" w:customStyle="1" w:styleId="a5">
    <w:name w:val="Абзац списка Знак"/>
    <w:link w:val="a4"/>
    <w:uiPriority w:val="34"/>
    <w:locked/>
    <w:rsid w:val="00961ED2"/>
  </w:style>
  <w:style w:type="paragraph" w:customStyle="1" w:styleId="ConsPlusNonformat">
    <w:name w:val="ConsPlusNonformat"/>
    <w:rsid w:val="00961E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2263B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263B5"/>
    <w:rPr>
      <w:rFonts w:ascii="Calibri" w:eastAsia="Times New Roman" w:hAnsi="Calibri" w:cs="Calibri"/>
      <w:szCs w:val="20"/>
      <w:lang w:eastAsia="ru-RU"/>
    </w:rPr>
  </w:style>
  <w:style w:type="paragraph" w:styleId="a9">
    <w:name w:val="No Spacing"/>
    <w:uiPriority w:val="1"/>
    <w:qFormat/>
    <w:rsid w:val="0078570E"/>
    <w:pPr>
      <w:spacing w:after="0" w:line="240" w:lineRule="auto"/>
      <w:ind w:firstLine="709"/>
      <w:jc w:val="both"/>
    </w:pPr>
    <w:rPr>
      <w:rFonts w:ascii="Calibri" w:eastAsia="Calibri" w:hAnsi="Calibri" w:cs="Times New Roman"/>
    </w:rPr>
  </w:style>
  <w:style w:type="character" w:customStyle="1" w:styleId="20">
    <w:name w:val="Заголовок 2 Знак"/>
    <w:basedOn w:val="a0"/>
    <w:link w:val="2"/>
    <w:uiPriority w:val="9"/>
    <w:semiHidden/>
    <w:rsid w:val="00E76661"/>
    <w:rPr>
      <w:rFonts w:asciiTheme="majorHAnsi" w:eastAsiaTheme="majorEastAsia" w:hAnsiTheme="majorHAnsi" w:cstheme="majorBidi"/>
      <w:b/>
      <w:bCs/>
      <w:color w:val="4F81BD" w:themeColor="accent1"/>
      <w:sz w:val="26"/>
      <w:szCs w:val="26"/>
    </w:rPr>
  </w:style>
  <w:style w:type="paragraph" w:customStyle="1" w:styleId="aa">
    <w:name w:val="Нормальный (таблица)"/>
    <w:basedOn w:val="a"/>
    <w:next w:val="a"/>
    <w:uiPriority w:val="99"/>
    <w:rsid w:val="00E76661"/>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character" w:customStyle="1" w:styleId="Doc-">
    <w:name w:val="Doc-Т внутри нумерации Знак"/>
    <w:link w:val="Doc-0"/>
    <w:uiPriority w:val="99"/>
    <w:locked/>
    <w:rsid w:val="00E76661"/>
    <w:rPr>
      <w:rFonts w:ascii="Times New Roman" w:hAnsi="Times New Roman" w:cs="Times New Roman"/>
    </w:rPr>
  </w:style>
  <w:style w:type="paragraph" w:customStyle="1" w:styleId="Doc-0">
    <w:name w:val="Doc-Т внутри нумерации"/>
    <w:basedOn w:val="a"/>
    <w:link w:val="Doc-"/>
    <w:uiPriority w:val="99"/>
    <w:rsid w:val="00E76661"/>
    <w:pPr>
      <w:spacing w:after="0" w:line="360" w:lineRule="auto"/>
      <w:ind w:left="720" w:firstLine="709"/>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72430">
      <w:bodyDiv w:val="1"/>
      <w:marLeft w:val="0"/>
      <w:marRight w:val="0"/>
      <w:marTop w:val="0"/>
      <w:marBottom w:val="0"/>
      <w:divBdr>
        <w:top w:val="none" w:sz="0" w:space="0" w:color="auto"/>
        <w:left w:val="none" w:sz="0" w:space="0" w:color="auto"/>
        <w:bottom w:val="none" w:sz="0" w:space="0" w:color="auto"/>
        <w:right w:val="none" w:sz="0" w:space="0" w:color="auto"/>
      </w:divBdr>
      <w:divsChild>
        <w:div w:id="1976139576">
          <w:marLeft w:val="0"/>
          <w:marRight w:val="0"/>
          <w:marTop w:val="0"/>
          <w:marBottom w:val="0"/>
          <w:divBdr>
            <w:top w:val="none" w:sz="0" w:space="0" w:color="auto"/>
            <w:left w:val="none" w:sz="0" w:space="0" w:color="auto"/>
            <w:bottom w:val="none" w:sz="0" w:space="0" w:color="auto"/>
            <w:right w:val="none" w:sz="0" w:space="0" w:color="auto"/>
          </w:divBdr>
        </w:div>
      </w:divsChild>
    </w:div>
    <w:div w:id="1949659107">
      <w:bodyDiv w:val="1"/>
      <w:marLeft w:val="0"/>
      <w:marRight w:val="0"/>
      <w:marTop w:val="0"/>
      <w:marBottom w:val="0"/>
      <w:divBdr>
        <w:top w:val="none" w:sz="0" w:space="0" w:color="auto"/>
        <w:left w:val="none" w:sz="0" w:space="0" w:color="auto"/>
        <w:bottom w:val="none" w:sz="0" w:space="0" w:color="auto"/>
        <w:right w:val="none" w:sz="0" w:space="0" w:color="auto"/>
      </w:divBdr>
    </w:div>
    <w:div w:id="20024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2528654E44D57BD6EAAD13DE39ECB49DFBF16EF39F204B372F297D67B7CB90044831C393231004D45612F4483476AD74986B7A6ACB38EAw8I3K" TargetMode="External"/><Relationship Id="rId3" Type="http://schemas.microsoft.com/office/2007/relationships/stylesWithEffects" Target="stylesWithEffects.xml"/><Relationship Id="rId7" Type="http://schemas.openxmlformats.org/officeDocument/2006/relationships/hyperlink" Target="consultantplus://offline/ref=6A2528654E44D57BD6EAAD13DE39ECB49DFDF168FF9E204B372F297D67B7CB90044831C393231005D75612F4483476AD74986B7A6ACB38EAw8I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A2528654E44D57BD6EAAD13DE39ECB49DFBF16EF39F204B372F297D67B7CB90044831C393231004D45612F4483476AD74986B7A6ACB38EAw8I3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A2528654E44D57BD6EAAD13DE39ECB49DFDF168FF9E204B372F297D67B7CB90044831C393231004D25612F4483476AD74986B7A6ACB38EAw8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2408</Words>
  <Characters>13731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Виктория Игоревна</dc:creator>
  <cp:lastModifiedBy>Непомнящая Юлия Николаевна</cp:lastModifiedBy>
  <cp:revision>36</cp:revision>
  <dcterms:created xsi:type="dcterms:W3CDTF">2020-02-27T11:27:00Z</dcterms:created>
  <dcterms:modified xsi:type="dcterms:W3CDTF">2024-04-05T07:28:00Z</dcterms:modified>
</cp:coreProperties>
</file>