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8D" w:rsidRPr="00106F54" w:rsidRDefault="0071461B" w:rsidP="004935F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54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087476">
        <w:rPr>
          <w:rFonts w:ascii="Times New Roman" w:eastAsia="Times New Roman" w:hAnsi="Times New Roman" w:cs="Times New Roman"/>
          <w:b/>
          <w:sz w:val="28"/>
          <w:szCs w:val="28"/>
        </w:rPr>
        <w:t>ДЕЛ</w:t>
      </w:r>
      <w:r w:rsidR="008D6700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СТАТИСТИКИ ЦЕН И ФИНАНСОВ</w:t>
      </w:r>
    </w:p>
    <w:p w:rsidR="00A67777" w:rsidRPr="00106F54" w:rsidRDefault="00FE46A3" w:rsidP="004935F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СТАРШАЯ</w:t>
      </w:r>
      <w:r w:rsidR="00E8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72B5" w:rsidRPr="00106F54">
        <w:rPr>
          <w:rFonts w:ascii="Times New Roman" w:eastAsia="Times New Roman" w:hAnsi="Times New Roman" w:cs="Times New Roman"/>
          <w:b/>
          <w:sz w:val="24"/>
          <w:szCs w:val="24"/>
        </w:rPr>
        <w:t>ГРУППА ДОЛЖНОСТЕЙ</w:t>
      </w:r>
    </w:p>
    <w:p w:rsidR="00A67777" w:rsidRPr="00106F54" w:rsidRDefault="00A67777" w:rsidP="006F19C4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должностных обязанностей</w:t>
      </w:r>
      <w:r w:rsidRPr="00106F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75A9" w:rsidRPr="00E83C66" w:rsidRDefault="005C75A9" w:rsidP="0013051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C66">
        <w:rPr>
          <w:rFonts w:ascii="Times New Roman" w:eastAsia="Calibri" w:hAnsi="Times New Roman" w:cs="Times New Roman"/>
          <w:sz w:val="24"/>
          <w:szCs w:val="24"/>
        </w:rPr>
        <w:t>Осуществляет</w:t>
      </w:r>
      <w:r w:rsidR="00EC6B8A" w:rsidRPr="00E83C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EC6B8A" w:rsidRPr="00E83C66" w:rsidRDefault="00EC6B8A" w:rsidP="00EC6B8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3C66">
        <w:rPr>
          <w:rFonts w:ascii="Times New Roman" w:hAnsi="Times New Roman"/>
          <w:sz w:val="24"/>
        </w:rPr>
        <w:t xml:space="preserve">- сбор, логический и арифметический контроль и обработку статистической информации по формам статистики цен и финансов, обработку годовой бухгалтерской отчетности; </w:t>
      </w:r>
    </w:p>
    <w:p w:rsidR="00EC6B8A" w:rsidRPr="00E83C66" w:rsidRDefault="00EC6B8A" w:rsidP="00EC6B8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3C66">
        <w:rPr>
          <w:rFonts w:ascii="Times New Roman" w:hAnsi="Times New Roman"/>
          <w:sz w:val="24"/>
        </w:rPr>
        <w:t>- подготовку статистических, аналитических материалов (бюллетени и экспресс-информации) для включения в статистические доклады, другие официальные публикации согласно производственному плану</w:t>
      </w:r>
      <w:r w:rsidR="00E83C66">
        <w:rPr>
          <w:rFonts w:ascii="Times New Roman" w:hAnsi="Times New Roman"/>
          <w:sz w:val="24"/>
        </w:rPr>
        <w:t>;</w:t>
      </w:r>
    </w:p>
    <w:p w:rsidR="00EC6B8A" w:rsidRPr="00E83C66" w:rsidRDefault="00EC6B8A" w:rsidP="00EC6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83C66">
        <w:rPr>
          <w:rFonts w:ascii="Times New Roman" w:hAnsi="Times New Roman"/>
          <w:sz w:val="24"/>
        </w:rPr>
        <w:t>- подготовку и предоставление официальной стати</w:t>
      </w:r>
      <w:r w:rsidR="00E83C66">
        <w:rPr>
          <w:rFonts w:ascii="Times New Roman" w:hAnsi="Times New Roman"/>
          <w:sz w:val="24"/>
        </w:rPr>
        <w:t>стической и</w:t>
      </w:r>
      <w:r w:rsidRPr="00E83C66">
        <w:rPr>
          <w:rFonts w:ascii="Times New Roman" w:hAnsi="Times New Roman"/>
          <w:sz w:val="24"/>
        </w:rPr>
        <w:t>нформации, её размещение</w:t>
      </w:r>
      <w:r w:rsidR="00C248ED">
        <w:rPr>
          <w:rFonts w:ascii="Times New Roman" w:hAnsi="Times New Roman"/>
          <w:sz w:val="24"/>
        </w:rPr>
        <w:t xml:space="preserve"> на официальном с</w:t>
      </w:r>
      <w:r w:rsidRPr="00E83C66">
        <w:rPr>
          <w:rFonts w:ascii="Times New Roman" w:hAnsi="Times New Roman"/>
          <w:sz w:val="24"/>
        </w:rPr>
        <w:t>айте Томскстата</w:t>
      </w:r>
      <w:r w:rsidR="00C248ED">
        <w:rPr>
          <w:rFonts w:ascii="Times New Roman" w:hAnsi="Times New Roman"/>
          <w:sz w:val="24"/>
        </w:rPr>
        <w:t xml:space="preserve"> в информационно-телекоммуникационной сети Интернет, </w:t>
      </w:r>
      <w:r w:rsidRPr="00E83C66">
        <w:rPr>
          <w:rFonts w:ascii="Times New Roman" w:hAnsi="Times New Roman"/>
          <w:sz w:val="24"/>
        </w:rPr>
        <w:t>подготовку ответов на письма, запросы, в рамках своих полномочий</w:t>
      </w:r>
      <w:r w:rsidR="00C248ED">
        <w:rPr>
          <w:rFonts w:ascii="Times New Roman" w:hAnsi="Times New Roman"/>
          <w:sz w:val="24"/>
        </w:rPr>
        <w:t>;</w:t>
      </w:r>
    </w:p>
    <w:p w:rsidR="005C75A9" w:rsidRPr="00E83C66" w:rsidRDefault="005C75A9" w:rsidP="0013051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C66">
        <w:rPr>
          <w:rFonts w:ascii="Times New Roman" w:eastAsia="Calibri" w:hAnsi="Times New Roman" w:cs="Times New Roman"/>
          <w:sz w:val="24"/>
          <w:szCs w:val="24"/>
        </w:rPr>
        <w:t>Обеспечивает</w:t>
      </w:r>
      <w:r w:rsidR="00EC6B8A" w:rsidRPr="00E83C6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6B8A" w:rsidRPr="00E83C66" w:rsidRDefault="00EC6B8A" w:rsidP="00EC6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83C66">
        <w:rPr>
          <w:rFonts w:ascii="Times New Roman" w:hAnsi="Times New Roman"/>
          <w:sz w:val="24"/>
        </w:rPr>
        <w:t xml:space="preserve">- в рамках своих полномочий выполнение Федеральной программы статистических работ и Годового производственного плана работ Росстата по статистике цен и финансов; </w:t>
      </w:r>
    </w:p>
    <w:p w:rsidR="00EC6B8A" w:rsidRPr="00E83C66" w:rsidRDefault="00EC6B8A" w:rsidP="00EC6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3C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83C66">
        <w:rPr>
          <w:rFonts w:ascii="Times New Roman" w:hAnsi="Times New Roman"/>
          <w:sz w:val="24"/>
        </w:rPr>
        <w:t xml:space="preserve">подготовку в пределах своей компетенции и отправку в Росстат отчетов по статистике цен и финансов в соответствии с установленным Росстатом графиком отчетности; </w:t>
      </w:r>
    </w:p>
    <w:p w:rsidR="00EC6B8A" w:rsidRPr="00E83C66" w:rsidRDefault="00EC6B8A" w:rsidP="00EC6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3C66">
        <w:rPr>
          <w:rFonts w:ascii="Times New Roman" w:hAnsi="Times New Roman"/>
          <w:sz w:val="24"/>
          <w:szCs w:val="24"/>
        </w:rPr>
        <w:t>- обеспечивает в пределах своей компетенции сохранность сведений, составляющих государственную тайну;</w:t>
      </w:r>
    </w:p>
    <w:p w:rsidR="005C75A9" w:rsidRPr="00E83C66" w:rsidRDefault="005C75A9" w:rsidP="0013051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C66">
        <w:rPr>
          <w:rFonts w:ascii="Times New Roman" w:eastAsia="Calibri" w:hAnsi="Times New Roman" w:cs="Times New Roman"/>
          <w:sz w:val="24"/>
          <w:szCs w:val="24"/>
        </w:rPr>
        <w:t>Участвует</w:t>
      </w:r>
      <w:r w:rsidR="00EC6B8A" w:rsidRPr="00E83C6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6B8A" w:rsidRPr="00E83C66" w:rsidRDefault="00EC6B8A" w:rsidP="00EC6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66">
        <w:rPr>
          <w:rFonts w:ascii="Times New Roman" w:hAnsi="Times New Roman"/>
          <w:sz w:val="24"/>
          <w:szCs w:val="24"/>
        </w:rPr>
        <w:t>- в работе по ведению делопроизводства и в формиров</w:t>
      </w:r>
      <w:r w:rsidR="00C248ED">
        <w:rPr>
          <w:rFonts w:ascii="Times New Roman" w:hAnsi="Times New Roman"/>
          <w:sz w:val="24"/>
          <w:szCs w:val="24"/>
        </w:rPr>
        <w:t>ании документационного фонда в о</w:t>
      </w:r>
      <w:r w:rsidRPr="00E83C66">
        <w:rPr>
          <w:rFonts w:ascii="Times New Roman" w:hAnsi="Times New Roman"/>
          <w:sz w:val="24"/>
          <w:szCs w:val="24"/>
        </w:rPr>
        <w:t>тделе из образующихся в процессе его деятельности документов</w:t>
      </w:r>
      <w:r w:rsidR="007C260B" w:rsidRPr="00E83C66">
        <w:rPr>
          <w:rFonts w:ascii="Times New Roman" w:hAnsi="Times New Roman"/>
          <w:sz w:val="24"/>
          <w:szCs w:val="24"/>
        </w:rPr>
        <w:t>.</w:t>
      </w:r>
    </w:p>
    <w:p w:rsidR="00EC6B8A" w:rsidRDefault="00EC6B8A" w:rsidP="007C2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5E0" w:rsidRDefault="005415E0" w:rsidP="00404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67E" w:rsidRPr="0040467E" w:rsidRDefault="0040467E" w:rsidP="00404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46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Базовые квалификационные требования</w:t>
      </w:r>
    </w:p>
    <w:p w:rsidR="0040467E" w:rsidRPr="0040467E" w:rsidRDefault="0040467E" w:rsidP="00404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67E" w:rsidRPr="0040467E" w:rsidRDefault="0040467E" w:rsidP="0062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="Calibri" w:hAnsi="Times New Roman" w:cs="Times New Roman"/>
          <w:sz w:val="24"/>
          <w:szCs w:val="24"/>
          <w:lang w:eastAsia="en-US"/>
        </w:rPr>
        <w:t>1. Наличие образования не ниже среднего профессионального.</w:t>
      </w:r>
    </w:p>
    <w:p w:rsidR="0040467E" w:rsidRPr="0040467E" w:rsidRDefault="0040467E" w:rsidP="0062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="Calibri" w:hAnsi="Times New Roman" w:cs="Times New Roman"/>
          <w:sz w:val="24"/>
          <w:szCs w:val="24"/>
          <w:lang w:eastAsia="en-US"/>
        </w:rPr>
        <w:t>2. Базовые знания:</w:t>
      </w:r>
    </w:p>
    <w:p w:rsidR="0040467E" w:rsidRPr="0040467E" w:rsidRDefault="0040467E" w:rsidP="0062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="Calibri" w:hAnsi="Times New Roman" w:cs="Times New Roman"/>
          <w:sz w:val="24"/>
          <w:szCs w:val="24"/>
          <w:lang w:eastAsia="en-US"/>
        </w:rPr>
        <w:t>1) знание государственного языка Российской Федерации (русского языка);</w:t>
      </w:r>
    </w:p>
    <w:p w:rsidR="0040467E" w:rsidRPr="0040467E" w:rsidRDefault="0040467E" w:rsidP="0062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знания основ: </w:t>
      </w:r>
    </w:p>
    <w:p w:rsidR="0040467E" w:rsidRPr="0040467E" w:rsidRDefault="0040467E" w:rsidP="0062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="Calibri" w:hAnsi="Times New Roman" w:cs="Times New Roman"/>
          <w:sz w:val="24"/>
          <w:szCs w:val="24"/>
          <w:lang w:eastAsia="en-US"/>
        </w:rPr>
        <w:t>а) Конституции Российской Федерации;</w:t>
      </w:r>
    </w:p>
    <w:p w:rsidR="0040467E" w:rsidRPr="0040467E" w:rsidRDefault="0040467E" w:rsidP="0062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="Calibri" w:hAnsi="Times New Roman" w:cs="Times New Roman"/>
          <w:sz w:val="24"/>
          <w:szCs w:val="24"/>
          <w:lang w:eastAsia="en-US"/>
        </w:rPr>
        <w:t>б) Федерального закона от 27 мая 2003 г. № 58-ФЗ «О системе государственной службы Российской Федерации»;</w:t>
      </w:r>
    </w:p>
    <w:p w:rsidR="0040467E" w:rsidRPr="0040467E" w:rsidRDefault="0040467E" w:rsidP="0062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="Calibri" w:hAnsi="Times New Roman" w:cs="Times New Roman"/>
          <w:sz w:val="24"/>
          <w:szCs w:val="24"/>
          <w:lang w:eastAsia="en-US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40467E" w:rsidRPr="0040467E" w:rsidRDefault="0040467E" w:rsidP="0062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="Calibri" w:hAnsi="Times New Roman" w:cs="Times New Roman"/>
          <w:sz w:val="24"/>
          <w:szCs w:val="24"/>
          <w:lang w:eastAsia="en-US"/>
        </w:rPr>
        <w:t>г) Федерального закона от 25 декабря 2008 г. № 273-ФЗ «О противодействии коррупции»;</w:t>
      </w:r>
    </w:p>
    <w:p w:rsidR="0040467E" w:rsidRPr="0040467E" w:rsidRDefault="0040467E" w:rsidP="0062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="Calibri" w:hAnsi="Times New Roman" w:cs="Times New Roman"/>
          <w:sz w:val="24"/>
          <w:szCs w:val="24"/>
          <w:lang w:eastAsia="en-US"/>
        </w:rPr>
        <w:t>3) знания и умения в области информационно-коммуникационных технологий.</w:t>
      </w:r>
    </w:p>
    <w:p w:rsidR="0040467E" w:rsidRPr="0040467E" w:rsidRDefault="0040467E" w:rsidP="00625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="Calibri" w:hAnsi="Times New Roman" w:cs="Times New Roman"/>
          <w:sz w:val="24"/>
          <w:szCs w:val="24"/>
          <w:lang w:eastAsia="en-US"/>
        </w:rPr>
        <w:t>3. Базовые умения:</w:t>
      </w:r>
    </w:p>
    <w:p w:rsidR="0040467E" w:rsidRPr="0040467E" w:rsidRDefault="0040467E" w:rsidP="00625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40467E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мыслить системно (стратегически);</w:t>
      </w:r>
    </w:p>
    <w:p w:rsidR="0040467E" w:rsidRPr="0040467E" w:rsidRDefault="0040467E" w:rsidP="00625FBD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планировать, рационально использовать служебное время и достигать результата;</w:t>
      </w:r>
    </w:p>
    <w:p w:rsidR="0040467E" w:rsidRPr="0040467E" w:rsidRDefault="0040467E" w:rsidP="00625FB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коммуникативные умения;</w:t>
      </w:r>
    </w:p>
    <w:p w:rsidR="0040467E" w:rsidRPr="0040467E" w:rsidRDefault="0040467E" w:rsidP="00625FB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467E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управлять изменениями.</w:t>
      </w:r>
    </w:p>
    <w:p w:rsidR="00C15065" w:rsidRDefault="00C15065" w:rsidP="00DE6C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15E0" w:rsidRDefault="005415E0" w:rsidP="00DE6C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7777" w:rsidRPr="00106F54" w:rsidRDefault="007C5C9B" w:rsidP="00541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F54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Профессионально-функциональные квалификационные требования</w:t>
      </w:r>
    </w:p>
    <w:p w:rsidR="002571D6" w:rsidRPr="00106F54" w:rsidRDefault="002571D6" w:rsidP="00DE6C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1DAE" w:rsidRPr="00171DAE" w:rsidRDefault="00EE61FD" w:rsidP="0025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Среднее профессиональное или высшее</w:t>
      </w:r>
      <w:r w:rsidR="00E31CC3" w:rsidRPr="00E31CC3">
        <w:rPr>
          <w:rFonts w:ascii="Times New Roman" w:eastAsia="Calibri" w:hAnsi="Times New Roman" w:cs="Times New Roman"/>
          <w:sz w:val="24"/>
          <w:szCs w:val="24"/>
        </w:rPr>
        <w:t xml:space="preserve"> образование по направлениям подготовки (специальностям</w:t>
      </w:r>
      <w:r w:rsidR="00251DF6">
        <w:rPr>
          <w:rFonts w:ascii="Times New Roman" w:eastAsia="Calibri" w:hAnsi="Times New Roman" w:cs="Times New Roman"/>
          <w:sz w:val="24"/>
          <w:szCs w:val="24"/>
        </w:rPr>
        <w:t>) профессионального образования</w:t>
      </w:r>
      <w:r w:rsidR="00B7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DAE" w:rsidRPr="00D32003">
        <w:rPr>
          <w:rFonts w:ascii="Times New Roman" w:eastAsia="Calibri" w:hAnsi="Times New Roman" w:cs="Times New Roman"/>
          <w:b/>
          <w:sz w:val="24"/>
          <w:szCs w:val="24"/>
        </w:rPr>
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</w:t>
      </w:r>
      <w:r w:rsidR="004A3938" w:rsidRPr="00D32003">
        <w:rPr>
          <w:rFonts w:ascii="Times New Roman" w:eastAsia="Calibri" w:hAnsi="Times New Roman" w:cs="Times New Roman"/>
          <w:b/>
          <w:sz w:val="24"/>
          <w:szCs w:val="24"/>
        </w:rPr>
        <w:t xml:space="preserve">», «Прикладная математика», </w:t>
      </w:r>
      <w:r w:rsidR="00171DAE" w:rsidRPr="00D32003">
        <w:rPr>
          <w:rFonts w:ascii="Times New Roman" w:eastAsia="Calibri" w:hAnsi="Times New Roman" w:cs="Times New Roman"/>
          <w:b/>
          <w:sz w:val="24"/>
          <w:szCs w:val="24"/>
        </w:rPr>
        <w:t>«Финансы и кредит», «Экономика»</w:t>
      </w:r>
      <w:r w:rsidR="00171DAE" w:rsidRPr="00171D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или</w:t>
      </w:r>
      <w:r w:rsidR="00171DAE" w:rsidRPr="00171DAE">
        <w:rPr>
          <w:rFonts w:ascii="Times New Roman" w:eastAsia="Calibri" w:hAnsi="Times New Roman" w:cs="Times New Roman"/>
          <w:sz w:val="24"/>
          <w:szCs w:val="24"/>
        </w:rPr>
        <w:t xml:space="preserve">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</w:t>
      </w:r>
      <w:proofErr w:type="gramEnd"/>
      <w:r w:rsidR="00171DAE" w:rsidRPr="00171DAE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251DF6">
        <w:rPr>
          <w:rFonts w:ascii="Times New Roman" w:eastAsia="Calibri" w:hAnsi="Times New Roman" w:cs="Times New Roman"/>
          <w:sz w:val="24"/>
          <w:szCs w:val="24"/>
        </w:rPr>
        <w:t>одготовки (специальностям).</w:t>
      </w:r>
    </w:p>
    <w:p w:rsidR="001C2FAF" w:rsidRPr="007C260B" w:rsidRDefault="001C2FAF" w:rsidP="00A4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9B" w:rsidRPr="00106F54" w:rsidRDefault="007C5C9B" w:rsidP="007C5C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знания в сфере законодательства Российской Федерации</w:t>
      </w:r>
    </w:p>
    <w:p w:rsidR="008D6700" w:rsidRPr="00E83C66" w:rsidRDefault="00E266F5" w:rsidP="0000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D6700" w:rsidRPr="008D6700">
        <w:rPr>
          <w:rFonts w:ascii="Times New Roman" w:eastAsia="Times New Roman" w:hAnsi="Times New Roman" w:cs="Times New Roman"/>
          <w:sz w:val="24"/>
          <w:szCs w:val="24"/>
        </w:rPr>
        <w:t>) 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7C260B" w:rsidRPr="007C260B" w:rsidRDefault="00E266F5" w:rsidP="000058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60B" w:rsidRPr="007C260B">
        <w:rPr>
          <w:rFonts w:ascii="Times New Roman" w:hAnsi="Times New Roman" w:cs="Times New Roman"/>
          <w:sz w:val="24"/>
          <w:szCs w:val="24"/>
        </w:rPr>
        <w:t>) Федеральный закон от 6 декабря 2011 г. № 402-ФЗ «О бухгалтерском учете»;</w:t>
      </w:r>
    </w:p>
    <w:p w:rsidR="008D6700" w:rsidRPr="008D6700" w:rsidRDefault="00E266F5" w:rsidP="0000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D6700" w:rsidRPr="008D6700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Российской Федерации от 2 июня 2008 г. № 420 «О Федеральной службе государственной статистики</w:t>
      </w:r>
      <w:r w:rsidR="005415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415E0" w:rsidRPr="00106F54" w:rsidRDefault="005415E0" w:rsidP="00F25C62">
      <w:pPr>
        <w:tabs>
          <w:tab w:val="left" w:pos="567"/>
          <w:tab w:val="left" w:pos="99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C9B" w:rsidRDefault="007C5C9B" w:rsidP="000268AD">
      <w:pPr>
        <w:tabs>
          <w:tab w:val="left" w:pos="567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</w:rPr>
        <w:t>Иные профессиональные знания</w:t>
      </w:r>
    </w:p>
    <w:p w:rsidR="00643BDE" w:rsidRDefault="00643BDE" w:rsidP="000268AD">
      <w:pPr>
        <w:tabs>
          <w:tab w:val="left" w:pos="567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9C8" w:rsidRPr="005529C8" w:rsidRDefault="005529C8" w:rsidP="005529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C8">
        <w:rPr>
          <w:rFonts w:ascii="Times New Roman" w:eastAsia="Times New Roman" w:hAnsi="Times New Roman" w:cs="Times New Roman"/>
          <w:sz w:val="24"/>
          <w:szCs w:val="24"/>
        </w:rPr>
        <w:t>1) понятие источники статистической информации, виды источников статистической информации;</w:t>
      </w:r>
    </w:p>
    <w:p w:rsidR="005529C8" w:rsidRPr="005529C8" w:rsidRDefault="007C260B" w:rsidP="005529C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2</w:t>
      </w:r>
      <w:r w:rsidR="005529C8" w:rsidRPr="005529C8">
        <w:rPr>
          <w:rFonts w:ascii="Times New Roman" w:eastAsia="Calibri" w:hAnsi="Times New Roman" w:cs="Times New Roman"/>
          <w:sz w:val="24"/>
          <w:szCs w:val="24"/>
        </w:rPr>
        <w:t>)  порядок формирования статистической информации;</w:t>
      </w:r>
    </w:p>
    <w:p w:rsidR="005529C8" w:rsidRPr="005529C8" w:rsidRDefault="007C260B" w:rsidP="005529C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3</w:t>
      </w:r>
      <w:r w:rsidR="005529C8" w:rsidRPr="005529C8">
        <w:rPr>
          <w:rFonts w:ascii="Times New Roman" w:eastAsia="Calibri" w:hAnsi="Times New Roman" w:cs="Times New Roman"/>
          <w:sz w:val="24"/>
          <w:szCs w:val="24"/>
        </w:rPr>
        <w:t>) основы общей теории статистики;</w:t>
      </w:r>
    </w:p>
    <w:p w:rsidR="005529C8" w:rsidRPr="005529C8" w:rsidRDefault="007C260B" w:rsidP="00552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4</w:t>
      </w:r>
      <w:r w:rsidR="005529C8" w:rsidRPr="005529C8">
        <w:rPr>
          <w:rFonts w:ascii="Times New Roman" w:eastAsia="Calibri" w:hAnsi="Times New Roman" w:cs="Times New Roman"/>
          <w:sz w:val="24"/>
          <w:szCs w:val="24"/>
        </w:rPr>
        <w:t>) понятия выборка, объем выборки;</w:t>
      </w:r>
    </w:p>
    <w:p w:rsidR="005529C8" w:rsidRPr="005529C8" w:rsidRDefault="007C260B" w:rsidP="00552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5</w:t>
      </w:r>
      <w:r w:rsidR="005529C8" w:rsidRPr="005529C8">
        <w:rPr>
          <w:rFonts w:ascii="Times New Roman" w:eastAsia="Calibri" w:hAnsi="Times New Roman" w:cs="Times New Roman"/>
          <w:sz w:val="24"/>
          <w:szCs w:val="24"/>
        </w:rPr>
        <w:t>) виды выборок и порядок их формирования;</w:t>
      </w:r>
    </w:p>
    <w:p w:rsidR="005529C8" w:rsidRPr="005529C8" w:rsidRDefault="007C260B" w:rsidP="00552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6</w:t>
      </w:r>
      <w:r w:rsidR="005529C8" w:rsidRPr="005529C8">
        <w:rPr>
          <w:rFonts w:ascii="Times New Roman" w:eastAsia="Calibri" w:hAnsi="Times New Roman" w:cs="Times New Roman"/>
          <w:sz w:val="24"/>
          <w:szCs w:val="24"/>
        </w:rPr>
        <w:t>) основные принципы официального статистического учета;</w:t>
      </w:r>
    </w:p>
    <w:p w:rsidR="005529C8" w:rsidRPr="005529C8" w:rsidRDefault="007C260B" w:rsidP="00552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7</w:t>
      </w:r>
      <w:r w:rsidR="005529C8" w:rsidRPr="005529C8">
        <w:rPr>
          <w:rFonts w:ascii="Times New Roman" w:eastAsia="Calibri" w:hAnsi="Times New Roman" w:cs="Times New Roman"/>
          <w:sz w:val="24"/>
          <w:szCs w:val="24"/>
        </w:rPr>
        <w:t>) обеспечение сохранности и конфиденциальности первичных статистических данных;</w:t>
      </w:r>
    </w:p>
    <w:p w:rsidR="005529C8" w:rsidRPr="005529C8" w:rsidRDefault="007C260B" w:rsidP="00552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8</w:t>
      </w:r>
      <w:r w:rsidR="005529C8" w:rsidRPr="005529C8">
        <w:rPr>
          <w:rFonts w:ascii="Times New Roman" w:eastAsia="Calibri" w:hAnsi="Times New Roman" w:cs="Times New Roman"/>
          <w:sz w:val="24"/>
          <w:szCs w:val="24"/>
        </w:rPr>
        <w:t>) порядок формирования индексов цен;</w:t>
      </w:r>
    </w:p>
    <w:p w:rsidR="005529C8" w:rsidRPr="005529C8" w:rsidRDefault="007C260B" w:rsidP="005529C8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9</w:t>
      </w:r>
      <w:r w:rsidR="005529C8" w:rsidRPr="005529C8">
        <w:rPr>
          <w:rFonts w:ascii="Times New Roman" w:eastAsia="Calibri" w:hAnsi="Times New Roman" w:cs="Times New Roman"/>
          <w:sz w:val="24"/>
          <w:szCs w:val="24"/>
        </w:rPr>
        <w:t>) стандартные процедуры статистической регистрации;</w:t>
      </w:r>
    </w:p>
    <w:p w:rsidR="005529C8" w:rsidRPr="005529C8" w:rsidRDefault="005529C8" w:rsidP="005529C8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C8">
        <w:rPr>
          <w:rFonts w:ascii="Times New Roman" w:eastAsia="Calibri" w:hAnsi="Times New Roman" w:cs="Times New Roman"/>
          <w:sz w:val="24"/>
          <w:szCs w:val="24"/>
        </w:rPr>
        <w:t>1</w:t>
      </w:r>
      <w:r w:rsidR="007C260B" w:rsidRPr="007C260B">
        <w:rPr>
          <w:rFonts w:ascii="Times New Roman" w:eastAsia="Calibri" w:hAnsi="Times New Roman" w:cs="Times New Roman"/>
          <w:sz w:val="24"/>
          <w:szCs w:val="24"/>
        </w:rPr>
        <w:t>0</w:t>
      </w:r>
      <w:r w:rsidRPr="005529C8">
        <w:rPr>
          <w:rFonts w:ascii="Times New Roman" w:eastAsia="Calibri" w:hAnsi="Times New Roman" w:cs="Times New Roman"/>
          <w:sz w:val="24"/>
          <w:szCs w:val="24"/>
        </w:rPr>
        <w:t>) основы математической статистики;</w:t>
      </w:r>
    </w:p>
    <w:p w:rsidR="005529C8" w:rsidRPr="005529C8" w:rsidRDefault="007C260B" w:rsidP="005529C8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11</w:t>
      </w:r>
      <w:r w:rsidR="005529C8" w:rsidRPr="005529C8">
        <w:rPr>
          <w:rFonts w:ascii="Times New Roman" w:eastAsia="Calibri" w:hAnsi="Times New Roman" w:cs="Times New Roman"/>
          <w:sz w:val="24"/>
          <w:szCs w:val="24"/>
        </w:rPr>
        <w:t>) принципы и техника осуществления статистического наблюдения за ценами на товары и услуги;</w:t>
      </w:r>
    </w:p>
    <w:p w:rsidR="005529C8" w:rsidRPr="005529C8" w:rsidRDefault="007C260B" w:rsidP="00552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6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29C8" w:rsidRPr="005529C8">
        <w:rPr>
          <w:rFonts w:ascii="Times New Roman" w:eastAsia="Times New Roman" w:hAnsi="Times New Roman" w:cs="Times New Roman"/>
          <w:sz w:val="24"/>
          <w:szCs w:val="24"/>
        </w:rPr>
        <w:t>2) основы понятийного аппарата макро- и микроэкономики;</w:t>
      </w:r>
    </w:p>
    <w:p w:rsidR="005529C8" w:rsidRPr="005529C8" w:rsidRDefault="007C260B" w:rsidP="00552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60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529C8" w:rsidRPr="005529C8">
        <w:rPr>
          <w:rFonts w:ascii="Times New Roman" w:eastAsia="Times New Roman" w:hAnsi="Times New Roman" w:cs="Times New Roman"/>
          <w:sz w:val="24"/>
          <w:szCs w:val="24"/>
        </w:rPr>
        <w:t>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529C8" w:rsidRPr="005529C8" w:rsidRDefault="007C260B" w:rsidP="00552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14</w:t>
      </w:r>
      <w:r w:rsidR="005529C8" w:rsidRPr="005529C8">
        <w:rPr>
          <w:rFonts w:ascii="Times New Roman" w:eastAsia="Calibri" w:hAnsi="Times New Roman" w:cs="Times New Roman"/>
          <w:sz w:val="24"/>
          <w:szCs w:val="24"/>
        </w:rPr>
        <w:t>) организация труда и делопроизводства;</w:t>
      </w:r>
    </w:p>
    <w:p w:rsidR="008D6700" w:rsidRDefault="007C260B" w:rsidP="000F1F0D">
      <w:pPr>
        <w:tabs>
          <w:tab w:val="left" w:pos="1109"/>
        </w:tabs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60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529C8" w:rsidRPr="005529C8">
        <w:rPr>
          <w:rFonts w:ascii="Times New Roman" w:eastAsia="Times New Roman" w:hAnsi="Times New Roman" w:cs="Times New Roman"/>
          <w:sz w:val="24"/>
          <w:szCs w:val="24"/>
        </w:rPr>
        <w:t>) правила охраны труда и противопожарной безопасности.</w:t>
      </w:r>
    </w:p>
    <w:p w:rsidR="005415E0" w:rsidRPr="000F1F0D" w:rsidRDefault="005415E0" w:rsidP="005415E0">
      <w:p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C9B" w:rsidRPr="00106F54" w:rsidRDefault="007C5C9B" w:rsidP="007C5C9B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умения</w:t>
      </w:r>
    </w:p>
    <w:p w:rsidR="007060E6" w:rsidRPr="007060E6" w:rsidRDefault="007060E6" w:rsidP="0070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1) применение статистических пакетов прикладных программ;</w:t>
      </w:r>
    </w:p>
    <w:p w:rsidR="007060E6" w:rsidRPr="007060E6" w:rsidRDefault="007060E6" w:rsidP="0070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2) работа с различными источниками статистической информации;</w:t>
      </w:r>
    </w:p>
    <w:p w:rsidR="007060E6" w:rsidRPr="007060E6" w:rsidRDefault="007060E6" w:rsidP="007060E6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3) осуществление статистических расчетов с применением соответствующих математических методов и информационных технологий, а также последующей аналитической работы с полученными данными;</w:t>
      </w:r>
    </w:p>
    <w:p w:rsidR="007060E6" w:rsidRPr="007060E6" w:rsidRDefault="007060E6" w:rsidP="007060E6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0E6">
        <w:rPr>
          <w:rFonts w:ascii="Times New Roman" w:eastAsia="Calibri" w:hAnsi="Times New Roman" w:cs="Times New Roman"/>
          <w:sz w:val="24"/>
          <w:szCs w:val="24"/>
        </w:rPr>
        <w:t>4) 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7060E6" w:rsidRPr="007060E6" w:rsidRDefault="007060E6" w:rsidP="007060E6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0E6">
        <w:rPr>
          <w:rFonts w:ascii="Times New Roman" w:eastAsia="Calibri" w:hAnsi="Times New Roman" w:cs="Times New Roman"/>
          <w:sz w:val="24"/>
          <w:szCs w:val="24"/>
        </w:rPr>
        <w:lastRenderedPageBreak/>
        <w:t>5) расчет сводных показателей для единиц статистического наблюдения, сгруппированных в соответствии с заданными признаками;</w:t>
      </w:r>
    </w:p>
    <w:p w:rsidR="007060E6" w:rsidRPr="007060E6" w:rsidRDefault="007060E6" w:rsidP="00706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0E6">
        <w:rPr>
          <w:rFonts w:ascii="Times New Roman" w:eastAsia="Calibri" w:hAnsi="Times New Roman" w:cs="Times New Roman"/>
          <w:sz w:val="24"/>
          <w:szCs w:val="24"/>
        </w:rPr>
        <w:t>6) 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</w:r>
    </w:p>
    <w:p w:rsidR="007060E6" w:rsidRPr="007060E6" w:rsidRDefault="007060E6" w:rsidP="00706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0E6">
        <w:rPr>
          <w:rFonts w:ascii="Times New Roman" w:eastAsia="Calibri" w:hAnsi="Times New Roman" w:cs="Times New Roman"/>
          <w:sz w:val="24"/>
          <w:szCs w:val="24"/>
        </w:rPr>
        <w:t>7) планирование работы и контроль.</w:t>
      </w:r>
    </w:p>
    <w:p w:rsidR="005415E0" w:rsidRPr="00E83C66" w:rsidRDefault="005415E0" w:rsidP="005415E0">
      <w:pPr>
        <w:tabs>
          <w:tab w:val="left" w:pos="567"/>
          <w:tab w:val="left" w:pos="993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0B7" w:rsidRDefault="00C57131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F54">
        <w:rPr>
          <w:rFonts w:ascii="Times New Roman" w:eastAsia="Calibri" w:hAnsi="Times New Roman" w:cs="Times New Roman"/>
          <w:b/>
          <w:sz w:val="24"/>
          <w:szCs w:val="24"/>
        </w:rPr>
        <w:t>Функциональные знания</w:t>
      </w:r>
    </w:p>
    <w:p w:rsidR="00D72D2D" w:rsidRPr="00106F54" w:rsidRDefault="00D72D2D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0E6" w:rsidRPr="007060E6" w:rsidRDefault="007060E6" w:rsidP="0070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7060E6">
        <w:rPr>
          <w:rFonts w:ascii="Times New Roman" w:eastAsia="Times New Roman" w:hAnsi="Times New Roman" w:cs="Courier New"/>
          <w:sz w:val="24"/>
          <w:szCs w:val="24"/>
        </w:rPr>
        <w:t>принципы предоставления государственных услуг;</w:t>
      </w:r>
    </w:p>
    <w:p w:rsidR="007060E6" w:rsidRPr="007060E6" w:rsidRDefault="007060E6" w:rsidP="0070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0E6">
        <w:rPr>
          <w:rFonts w:ascii="Times New Roman" w:eastAsia="Calibri" w:hAnsi="Times New Roman" w:cs="Times New Roman"/>
          <w:sz w:val="24"/>
          <w:szCs w:val="24"/>
        </w:rPr>
        <w:t>2)</w:t>
      </w:r>
      <w:r w:rsidRPr="007060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понятие нормы права, нормативного правового акта, правоотношений и их признаки;</w:t>
      </w:r>
    </w:p>
    <w:p w:rsidR="007060E6" w:rsidRPr="007060E6" w:rsidRDefault="007060E6" w:rsidP="0070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3) понятие - форма федерального статистического наблюдения;</w:t>
      </w:r>
    </w:p>
    <w:p w:rsidR="007060E6" w:rsidRPr="007060E6" w:rsidRDefault="007060E6" w:rsidP="0070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4) понятие - экономическое описание задачи по сбору и обработке статистических данных;</w:t>
      </w:r>
    </w:p>
    <w:p w:rsidR="007060E6" w:rsidRPr="007060E6" w:rsidRDefault="007060E6" w:rsidP="00706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0E6">
        <w:rPr>
          <w:rFonts w:ascii="Times New Roman" w:eastAsia="Calibri" w:hAnsi="Times New Roman" w:cs="Times New Roman"/>
          <w:sz w:val="24"/>
          <w:szCs w:val="24"/>
        </w:rPr>
        <w:t>5) порядок (принципы) формирования итогов федеральных статистических наблюдений;</w:t>
      </w:r>
    </w:p>
    <w:p w:rsidR="007060E6" w:rsidRPr="007060E6" w:rsidRDefault="007060E6" w:rsidP="00706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6) порядок обеспечения сохранности и конфиденциальности первичных статистических данных;</w:t>
      </w:r>
    </w:p>
    <w:p w:rsidR="007060E6" w:rsidRPr="007060E6" w:rsidRDefault="007060E6" w:rsidP="00706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0E6">
        <w:rPr>
          <w:rFonts w:ascii="Times New Roman" w:eastAsia="Calibri" w:hAnsi="Times New Roman" w:cs="Times New Roman"/>
          <w:sz w:val="24"/>
          <w:szCs w:val="24"/>
        </w:rPr>
        <w:t>7) методы обеспечения сохранности статистической информации;</w:t>
      </w:r>
    </w:p>
    <w:p w:rsidR="007060E6" w:rsidRPr="007060E6" w:rsidRDefault="007060E6" w:rsidP="0070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0E6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7060E6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5415E0" w:rsidRDefault="005415E0" w:rsidP="006B55A2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8D3" w:rsidRPr="00106F54" w:rsidRDefault="001E38D3" w:rsidP="001E38D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54">
        <w:rPr>
          <w:rFonts w:ascii="Times New Roman" w:hAnsi="Times New Roman" w:cs="Times New Roman"/>
          <w:b/>
          <w:sz w:val="24"/>
          <w:szCs w:val="24"/>
        </w:rPr>
        <w:t>Функциональные умения</w:t>
      </w:r>
    </w:p>
    <w:p w:rsidR="008211EE" w:rsidRPr="00A41C31" w:rsidRDefault="008211EE" w:rsidP="006B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060E6" w:rsidRPr="007060E6" w:rsidRDefault="007060E6" w:rsidP="0070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1) подготовка аналитических, информационных и других материалов;</w:t>
      </w:r>
    </w:p>
    <w:p w:rsidR="007060E6" w:rsidRPr="007060E6" w:rsidRDefault="007060E6" w:rsidP="0070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2) предоставление информации из реестров, баз данных, выдача справок, выписок, документов, разъяснений и сведений;</w:t>
      </w:r>
    </w:p>
    <w:p w:rsidR="007060E6" w:rsidRPr="007060E6" w:rsidRDefault="007060E6" w:rsidP="007060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Calibri" w:hAnsi="Times New Roman" w:cs="Times New Roman"/>
          <w:sz w:val="24"/>
          <w:szCs w:val="24"/>
        </w:rPr>
        <w:t>3)</w:t>
      </w:r>
      <w:r w:rsidR="005415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0E6">
        <w:rPr>
          <w:rFonts w:ascii="Times New Roman" w:eastAsia="Times New Roman" w:hAnsi="Times New Roman" w:cs="Times New Roman"/>
          <w:sz w:val="24"/>
          <w:szCs w:val="24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7060E6" w:rsidRPr="007060E6" w:rsidRDefault="007060E6" w:rsidP="007060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4)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</w:r>
    </w:p>
    <w:p w:rsidR="007060E6" w:rsidRPr="007060E6" w:rsidRDefault="007060E6" w:rsidP="007060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5) работа с базами данных;</w:t>
      </w:r>
    </w:p>
    <w:p w:rsidR="007060E6" w:rsidRPr="007060E6" w:rsidRDefault="007060E6" w:rsidP="007060E6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6)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:rsidR="007060E6" w:rsidRPr="007060E6" w:rsidRDefault="007060E6" w:rsidP="0070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7) умение контролировать качество и согласованность полученных результатов;</w:t>
      </w:r>
    </w:p>
    <w:p w:rsidR="007060E6" w:rsidRPr="007060E6" w:rsidRDefault="007060E6" w:rsidP="0070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7060E6">
        <w:rPr>
          <w:rFonts w:ascii="Times New Roman" w:eastAsia="Times New Roman" w:hAnsi="Times New Roman" w:cs="Times New Roman"/>
          <w:sz w:val="24"/>
          <w:szCs w:val="24"/>
        </w:rPr>
        <w:t>развитие и наполнение официальных интернет-сайтов государственных органов и представительств в социальных сетях и блогах;</w:t>
      </w:r>
    </w:p>
    <w:p w:rsidR="007060E6" w:rsidRPr="007060E6" w:rsidRDefault="007060E6" w:rsidP="0070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9) подготовка методических рекомендаций, разъяснений;</w:t>
      </w:r>
    </w:p>
    <w:p w:rsidR="007060E6" w:rsidRPr="007060E6" w:rsidRDefault="007060E6" w:rsidP="0070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10) осуществление контроля исполнения предписаний, решений и других распорядительных документов;</w:t>
      </w:r>
    </w:p>
    <w:p w:rsidR="007060E6" w:rsidRPr="007060E6" w:rsidRDefault="007060E6" w:rsidP="0070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11) обработка и регистрация корреспонденции, составление номенклатуры дел;</w:t>
      </w:r>
    </w:p>
    <w:p w:rsidR="007060E6" w:rsidRDefault="007060E6" w:rsidP="00541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E6">
        <w:rPr>
          <w:rFonts w:ascii="Times New Roman" w:eastAsia="Times New Roman" w:hAnsi="Times New Roman" w:cs="Times New Roman"/>
          <w:sz w:val="24"/>
          <w:szCs w:val="24"/>
        </w:rPr>
        <w:t>12) работа со сведениями, составляющими служебную тайну.</w:t>
      </w:r>
    </w:p>
    <w:p w:rsidR="005415E0" w:rsidRDefault="005415E0" w:rsidP="0070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5E0" w:rsidRPr="005415E0" w:rsidRDefault="005415E0" w:rsidP="005415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Показатели эффективности и результативности профессиональной</w:t>
      </w:r>
    </w:p>
    <w:p w:rsidR="005415E0" w:rsidRPr="005415E0" w:rsidRDefault="005415E0" w:rsidP="005415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служебной деятельности</w:t>
      </w:r>
    </w:p>
    <w:p w:rsidR="005415E0" w:rsidRPr="005415E0" w:rsidRDefault="005415E0" w:rsidP="005415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15E0" w:rsidRPr="005415E0" w:rsidRDefault="005415E0" w:rsidP="005415E0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 </w:t>
      </w:r>
    </w:p>
    <w:p w:rsidR="005415E0" w:rsidRPr="005415E0" w:rsidRDefault="005415E0" w:rsidP="005415E0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своевременность и оперативность выполнения поручений;</w:t>
      </w:r>
    </w:p>
    <w:p w:rsidR="005415E0" w:rsidRPr="005415E0" w:rsidRDefault="005415E0" w:rsidP="005415E0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ошибок);</w:t>
      </w:r>
    </w:p>
    <w:p w:rsidR="005415E0" w:rsidRPr="005415E0" w:rsidRDefault="005415E0" w:rsidP="005415E0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5415E0" w:rsidRPr="005415E0" w:rsidRDefault="005415E0" w:rsidP="005415E0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5415E0" w:rsidRPr="005415E0" w:rsidRDefault="005415E0" w:rsidP="005415E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="Calibri" w:hAnsi="Times New Roman" w:cs="Times New Roman"/>
          <w:sz w:val="24"/>
          <w:szCs w:val="24"/>
          <w:lang w:eastAsia="en-US"/>
        </w:rPr>
        <w:t>6) инициативность, творческий подход к решению поставленных задач, активность в освоении новых компьютерных и информационных технологий, способность быстро адаптироваться к новым условиям и требованиям; осознание ответственности за последствия своих действий.</w:t>
      </w:r>
    </w:p>
    <w:p w:rsidR="005415E0" w:rsidRPr="005415E0" w:rsidRDefault="005415E0" w:rsidP="005415E0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15E0" w:rsidRPr="005415E0" w:rsidRDefault="005415E0" w:rsidP="005415E0">
      <w:pPr>
        <w:tabs>
          <w:tab w:val="num" w:pos="851"/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15E0">
        <w:rPr>
          <w:rFonts w:ascii="Times New Roman" w:eastAsiaTheme="minorHAnsi" w:hAnsi="Times New Roman"/>
          <w:b/>
          <w:sz w:val="24"/>
          <w:szCs w:val="24"/>
        </w:rPr>
        <w:t>Условия прохождения государственной гражданской службы</w:t>
      </w:r>
    </w:p>
    <w:p w:rsidR="005415E0" w:rsidRPr="005415E0" w:rsidRDefault="005415E0" w:rsidP="005415E0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15E0" w:rsidRPr="005415E0" w:rsidRDefault="005415E0" w:rsidP="005415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E0">
        <w:rPr>
          <w:rFonts w:ascii="Calibri" w:eastAsia="Times New Roman" w:hAnsi="Calibri" w:cs="Times New Roman"/>
          <w:color w:val="FF0000"/>
          <w:sz w:val="28"/>
          <w:szCs w:val="28"/>
        </w:rPr>
        <w:t xml:space="preserve">  </w:t>
      </w:r>
      <w:r w:rsidRPr="005415E0">
        <w:rPr>
          <w:rFonts w:ascii="Times New Roman" w:eastAsia="Times New Roman" w:hAnsi="Times New Roman" w:cs="Times New Roman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5415E0" w:rsidRPr="005415E0" w:rsidRDefault="005415E0" w:rsidP="005415E0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E0">
        <w:rPr>
          <w:rFonts w:ascii="Times New Roman" w:eastAsia="Times New Roman" w:hAnsi="Times New Roman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статьей 46 Федерального закона от 27 июля 2004 г. № 79-ФЗ                    «О государственной гражданской службе Российской Федерации» (далее – Федеральный закон).</w:t>
      </w:r>
    </w:p>
    <w:p w:rsidR="005415E0" w:rsidRPr="005415E0" w:rsidRDefault="005415E0" w:rsidP="00541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со статьей 50 Федерального закона</w:t>
      </w:r>
      <w:r w:rsidRPr="0054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5E0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5415E0" w:rsidRPr="005415E0" w:rsidRDefault="005415E0" w:rsidP="00541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415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службы, которые составляют оклад месячного денежного содержания гражданского служащего, а также из ежемесячных и иных </w:t>
      </w:r>
      <w:hyperlink r:id="rId6" w:history="1">
        <w:r w:rsidRPr="005415E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дополнительных выплат</w:t>
        </w:r>
      </w:hyperlink>
      <w:r w:rsidRPr="005415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415E0" w:rsidRPr="005415E0" w:rsidRDefault="005415E0" w:rsidP="00541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E0">
        <w:rPr>
          <w:rFonts w:ascii="Times New Roman" w:eastAsia="Times New Roman" w:hAnsi="Times New Roman" w:cs="Times New Roman"/>
          <w:sz w:val="24"/>
          <w:szCs w:val="24"/>
        </w:rPr>
        <w:t>К дополнительным выплатам относятся:</w:t>
      </w:r>
    </w:p>
    <w:p w:rsidR="005415E0" w:rsidRPr="005415E0" w:rsidRDefault="005415E0" w:rsidP="00541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E0">
        <w:rPr>
          <w:rFonts w:ascii="Times New Roman" w:eastAsia="Times New Roman" w:hAnsi="Times New Roman" w:cs="Times New Roman"/>
          <w:sz w:val="24"/>
          <w:szCs w:val="24"/>
        </w:rPr>
        <w:t xml:space="preserve">1) ежемесячная надбавка к должностному окладу за выслугу лет на гражданской службе; </w:t>
      </w:r>
    </w:p>
    <w:p w:rsidR="005415E0" w:rsidRPr="005415E0" w:rsidRDefault="005415E0" w:rsidP="00541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E0">
        <w:rPr>
          <w:rFonts w:ascii="Times New Roman" w:eastAsia="Times New Roman" w:hAnsi="Times New Roman" w:cs="Times New Roman"/>
          <w:sz w:val="24"/>
          <w:szCs w:val="24"/>
        </w:rPr>
        <w:t xml:space="preserve">2) ежемесячная </w:t>
      </w:r>
      <w:hyperlink r:id="rId7" w:history="1">
        <w:r w:rsidRPr="005415E0">
          <w:rPr>
            <w:rFonts w:ascii="Times New Roman" w:eastAsia="Times New Roman" w:hAnsi="Times New Roman" w:cs="Times New Roman"/>
            <w:sz w:val="24"/>
            <w:szCs w:val="24"/>
          </w:rPr>
          <w:t>надбавка</w:t>
        </w:r>
      </w:hyperlink>
      <w:r w:rsidRPr="005415E0">
        <w:rPr>
          <w:rFonts w:ascii="Times New Roman" w:eastAsia="Times New Roman" w:hAnsi="Times New Roman" w:cs="Times New Roman"/>
          <w:sz w:val="24"/>
          <w:szCs w:val="24"/>
        </w:rPr>
        <w:t xml:space="preserve"> к должностному окладу за особые условия гражданской службы;</w:t>
      </w:r>
    </w:p>
    <w:p w:rsidR="005415E0" w:rsidRPr="005415E0" w:rsidRDefault="005415E0" w:rsidP="00541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E0">
        <w:rPr>
          <w:rFonts w:ascii="Times New Roman" w:eastAsia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5415E0" w:rsidRPr="005415E0" w:rsidRDefault="005415E0" w:rsidP="00541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E0">
        <w:rPr>
          <w:rFonts w:ascii="Times New Roman" w:eastAsia="Times New Roman" w:hAnsi="Times New Roman" w:cs="Times New Roman"/>
          <w:sz w:val="24"/>
          <w:szCs w:val="24"/>
        </w:rPr>
        <w:t xml:space="preserve">4) премии за выполнение особо важных и сложных заданий, </w:t>
      </w:r>
      <w:hyperlink r:id="rId8" w:history="1">
        <w:r w:rsidRPr="005415E0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Pr="005415E0">
        <w:rPr>
          <w:rFonts w:ascii="Times New Roman" w:eastAsia="Times New Roman" w:hAnsi="Times New Roman" w:cs="Times New Roman"/>
          <w:sz w:val="24"/>
          <w:szCs w:val="24"/>
        </w:rPr>
        <w:t xml:space="preserve"> выплаты которых определяется представителем нанимателя с учетом обеспечения задач и функций государственного органа, исполнения должностного регламента;</w:t>
      </w:r>
    </w:p>
    <w:p w:rsidR="005415E0" w:rsidRPr="005415E0" w:rsidRDefault="005415E0" w:rsidP="00541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E0">
        <w:rPr>
          <w:rFonts w:ascii="Times New Roman" w:eastAsia="Times New Roman" w:hAnsi="Times New Roman" w:cs="Times New Roman"/>
          <w:sz w:val="24"/>
          <w:szCs w:val="24"/>
        </w:rPr>
        <w:t xml:space="preserve">5) ежемесячное </w:t>
      </w:r>
      <w:hyperlink r:id="rId9" w:history="1">
        <w:r w:rsidRPr="005415E0">
          <w:rPr>
            <w:rFonts w:ascii="Times New Roman" w:eastAsia="Times New Roman" w:hAnsi="Times New Roman" w:cs="Times New Roman"/>
            <w:sz w:val="24"/>
            <w:szCs w:val="24"/>
          </w:rPr>
          <w:t>денежное поощрение</w:t>
        </w:r>
      </w:hyperlink>
      <w:r w:rsidRPr="005415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15E0" w:rsidRPr="005415E0" w:rsidRDefault="005415E0" w:rsidP="00541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E0">
        <w:rPr>
          <w:rFonts w:ascii="Times New Roman" w:eastAsia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5415E0" w:rsidRPr="005415E0" w:rsidRDefault="005415E0" w:rsidP="00541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415E0" w:rsidRDefault="005415E0" w:rsidP="00541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41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Примерный размер денежного содержания (оплаты труда) государственных гражданских служащих, замещающих должности старшей груп</w:t>
      </w:r>
      <w:r w:rsidR="00026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пы должностей, составляет: от 26</w:t>
      </w:r>
      <w:r w:rsidR="002377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6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000 руб. до 60</w:t>
      </w:r>
      <w:bookmarkStart w:id="0" w:name="_GoBack"/>
      <w:bookmarkEnd w:id="0"/>
      <w:r w:rsidR="002377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1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000 руб. ежемесячно.</w:t>
      </w:r>
    </w:p>
    <w:p w:rsidR="005415E0" w:rsidRPr="005415E0" w:rsidRDefault="005415E0" w:rsidP="00541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060E6" w:rsidRPr="005415E0" w:rsidRDefault="005415E0" w:rsidP="005415E0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15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</w:p>
    <w:p w:rsidR="0013051D" w:rsidRPr="005415E0" w:rsidRDefault="0013051D" w:rsidP="0013051D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13051D" w:rsidRPr="005415E0" w:rsidSect="005415E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DFF"/>
    <w:multiLevelType w:val="hybridMultilevel"/>
    <w:tmpl w:val="EA8CA7C4"/>
    <w:lvl w:ilvl="0" w:tplc="DC6E1D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02DF8"/>
    <w:multiLevelType w:val="hybridMultilevel"/>
    <w:tmpl w:val="5E381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92CE2"/>
    <w:multiLevelType w:val="multilevel"/>
    <w:tmpl w:val="6130E3B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81D15EE"/>
    <w:multiLevelType w:val="multilevel"/>
    <w:tmpl w:val="255CBE4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4E1F53"/>
    <w:multiLevelType w:val="hybridMultilevel"/>
    <w:tmpl w:val="8488CFC4"/>
    <w:lvl w:ilvl="0" w:tplc="16869B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CF13B7"/>
    <w:multiLevelType w:val="hybridMultilevel"/>
    <w:tmpl w:val="22BABDB0"/>
    <w:lvl w:ilvl="0" w:tplc="55DE77B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17161D"/>
    <w:multiLevelType w:val="hybridMultilevel"/>
    <w:tmpl w:val="99FE3176"/>
    <w:lvl w:ilvl="0" w:tplc="E6FE37DE">
      <w:start w:val="1"/>
      <w:numFmt w:val="decimal"/>
      <w:lvlText w:val="0.%1."/>
      <w:lvlJc w:val="left"/>
      <w:pPr>
        <w:tabs>
          <w:tab w:val="num" w:pos="709"/>
        </w:tabs>
        <w:ind w:left="0" w:firstLine="5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33D7A"/>
    <w:multiLevelType w:val="hybridMultilevel"/>
    <w:tmpl w:val="3BB0339A"/>
    <w:lvl w:ilvl="0" w:tplc="F36E6E9C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DB31B89"/>
    <w:multiLevelType w:val="singleLevel"/>
    <w:tmpl w:val="3C60A63A"/>
    <w:lvl w:ilvl="0">
      <w:start w:val="1"/>
      <w:numFmt w:val="decimal"/>
      <w:lvlText w:val="%1)"/>
      <w:lvlJc w:val="left"/>
    </w:lvl>
  </w:abstractNum>
  <w:abstractNum w:abstractNumId="9">
    <w:nsid w:val="519D2DB2"/>
    <w:multiLevelType w:val="hybridMultilevel"/>
    <w:tmpl w:val="58CAB084"/>
    <w:lvl w:ilvl="0" w:tplc="55F2A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BB1326"/>
    <w:multiLevelType w:val="hybridMultilevel"/>
    <w:tmpl w:val="A8F664D8"/>
    <w:lvl w:ilvl="0" w:tplc="E6BAF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09256E"/>
    <w:multiLevelType w:val="hybridMultilevel"/>
    <w:tmpl w:val="EC121CE6"/>
    <w:lvl w:ilvl="0" w:tplc="64020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C5CD6"/>
    <w:multiLevelType w:val="hybridMultilevel"/>
    <w:tmpl w:val="994A109E"/>
    <w:lvl w:ilvl="0" w:tplc="55DE77B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C22706"/>
    <w:multiLevelType w:val="hybridMultilevel"/>
    <w:tmpl w:val="8CC4B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539D9"/>
    <w:multiLevelType w:val="hybridMultilevel"/>
    <w:tmpl w:val="E9668E86"/>
    <w:lvl w:ilvl="0" w:tplc="55DE77B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E77C70"/>
    <w:multiLevelType w:val="hybridMultilevel"/>
    <w:tmpl w:val="E6C0DF9C"/>
    <w:lvl w:ilvl="0" w:tplc="55DE77B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4C2E2E"/>
    <w:multiLevelType w:val="hybridMultilevel"/>
    <w:tmpl w:val="106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C4095"/>
    <w:multiLevelType w:val="multilevel"/>
    <w:tmpl w:val="9782FE0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3"/>
  </w:num>
  <w:num w:numId="5">
    <w:abstractNumId w:val="10"/>
  </w:num>
  <w:num w:numId="6">
    <w:abstractNumId w:val="16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15"/>
  </w:num>
  <w:num w:numId="17">
    <w:abstractNumId w:val="0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9"/>
    <w:rsid w:val="0000584E"/>
    <w:rsid w:val="000129F7"/>
    <w:rsid w:val="000261DA"/>
    <w:rsid w:val="000268AD"/>
    <w:rsid w:val="000872B5"/>
    <w:rsid w:val="00087476"/>
    <w:rsid w:val="000B49BA"/>
    <w:rsid w:val="000C2959"/>
    <w:rsid w:val="000D1EE7"/>
    <w:rsid w:val="000F1F0D"/>
    <w:rsid w:val="00106F54"/>
    <w:rsid w:val="00110E87"/>
    <w:rsid w:val="0013051D"/>
    <w:rsid w:val="00133167"/>
    <w:rsid w:val="00171DAE"/>
    <w:rsid w:val="001C2FAF"/>
    <w:rsid w:val="001D208A"/>
    <w:rsid w:val="001D424F"/>
    <w:rsid w:val="001E38D3"/>
    <w:rsid w:val="001F5796"/>
    <w:rsid w:val="00203BA3"/>
    <w:rsid w:val="002263B5"/>
    <w:rsid w:val="002377A8"/>
    <w:rsid w:val="00251DF6"/>
    <w:rsid w:val="002571D6"/>
    <w:rsid w:val="00274DB5"/>
    <w:rsid w:val="002F3C29"/>
    <w:rsid w:val="00326C01"/>
    <w:rsid w:val="00340B5C"/>
    <w:rsid w:val="003A74A1"/>
    <w:rsid w:val="003C197E"/>
    <w:rsid w:val="003F1094"/>
    <w:rsid w:val="0040467E"/>
    <w:rsid w:val="00405737"/>
    <w:rsid w:val="004058B7"/>
    <w:rsid w:val="00407EDF"/>
    <w:rsid w:val="00460ED6"/>
    <w:rsid w:val="004935F9"/>
    <w:rsid w:val="004A3938"/>
    <w:rsid w:val="004F5951"/>
    <w:rsid w:val="00523F80"/>
    <w:rsid w:val="00537D6A"/>
    <w:rsid w:val="005415E0"/>
    <w:rsid w:val="005529C8"/>
    <w:rsid w:val="005568A4"/>
    <w:rsid w:val="005C75A9"/>
    <w:rsid w:val="005E7F38"/>
    <w:rsid w:val="00615F73"/>
    <w:rsid w:val="00625FBD"/>
    <w:rsid w:val="006405E3"/>
    <w:rsid w:val="00643BDE"/>
    <w:rsid w:val="00660962"/>
    <w:rsid w:val="0068008E"/>
    <w:rsid w:val="006B55A2"/>
    <w:rsid w:val="006F19C4"/>
    <w:rsid w:val="007060E6"/>
    <w:rsid w:val="0071461B"/>
    <w:rsid w:val="0072559F"/>
    <w:rsid w:val="007C260B"/>
    <w:rsid w:val="007C5C9B"/>
    <w:rsid w:val="008211EE"/>
    <w:rsid w:val="008B330E"/>
    <w:rsid w:val="008D6700"/>
    <w:rsid w:val="008E4A78"/>
    <w:rsid w:val="00912733"/>
    <w:rsid w:val="00961ED2"/>
    <w:rsid w:val="0099575F"/>
    <w:rsid w:val="009A27B4"/>
    <w:rsid w:val="009A60C9"/>
    <w:rsid w:val="009D016E"/>
    <w:rsid w:val="009D4BA1"/>
    <w:rsid w:val="00A33FC4"/>
    <w:rsid w:val="00A341F9"/>
    <w:rsid w:val="00A41C31"/>
    <w:rsid w:val="00A41DED"/>
    <w:rsid w:val="00A6274D"/>
    <w:rsid w:val="00A67777"/>
    <w:rsid w:val="00AA5B13"/>
    <w:rsid w:val="00B501D0"/>
    <w:rsid w:val="00B51CF5"/>
    <w:rsid w:val="00B70BC9"/>
    <w:rsid w:val="00B77415"/>
    <w:rsid w:val="00B875A7"/>
    <w:rsid w:val="00B90953"/>
    <w:rsid w:val="00BA6672"/>
    <w:rsid w:val="00BB6069"/>
    <w:rsid w:val="00C15065"/>
    <w:rsid w:val="00C153F9"/>
    <w:rsid w:val="00C248ED"/>
    <w:rsid w:val="00C5553D"/>
    <w:rsid w:val="00C57131"/>
    <w:rsid w:val="00C64EA9"/>
    <w:rsid w:val="00C653D4"/>
    <w:rsid w:val="00CA340B"/>
    <w:rsid w:val="00CA54F3"/>
    <w:rsid w:val="00CE22B1"/>
    <w:rsid w:val="00CF0AE9"/>
    <w:rsid w:val="00CF21BA"/>
    <w:rsid w:val="00CF60B6"/>
    <w:rsid w:val="00D156D7"/>
    <w:rsid w:val="00D32003"/>
    <w:rsid w:val="00D34948"/>
    <w:rsid w:val="00D40FE1"/>
    <w:rsid w:val="00D469EC"/>
    <w:rsid w:val="00D72D2D"/>
    <w:rsid w:val="00D7317A"/>
    <w:rsid w:val="00D97B3C"/>
    <w:rsid w:val="00DE59E7"/>
    <w:rsid w:val="00DE6C8D"/>
    <w:rsid w:val="00E07EC5"/>
    <w:rsid w:val="00E266F5"/>
    <w:rsid w:val="00E30487"/>
    <w:rsid w:val="00E31CC3"/>
    <w:rsid w:val="00E46172"/>
    <w:rsid w:val="00E83C66"/>
    <w:rsid w:val="00E92FB8"/>
    <w:rsid w:val="00E93A1D"/>
    <w:rsid w:val="00EC4A57"/>
    <w:rsid w:val="00EC6B8A"/>
    <w:rsid w:val="00ED5F16"/>
    <w:rsid w:val="00ED7455"/>
    <w:rsid w:val="00EE10B7"/>
    <w:rsid w:val="00EE61FD"/>
    <w:rsid w:val="00EF7D2E"/>
    <w:rsid w:val="00F008F6"/>
    <w:rsid w:val="00F25C62"/>
    <w:rsid w:val="00F322A3"/>
    <w:rsid w:val="00F36FCD"/>
    <w:rsid w:val="00F566EE"/>
    <w:rsid w:val="00F64673"/>
    <w:rsid w:val="00FB1E2A"/>
    <w:rsid w:val="00FC6717"/>
    <w:rsid w:val="00FE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67777"/>
    <w:pPr>
      <w:ind w:left="720"/>
      <w:contextualSpacing/>
    </w:pPr>
  </w:style>
  <w:style w:type="table" w:styleId="a6">
    <w:name w:val="Table Grid"/>
    <w:basedOn w:val="a1"/>
    <w:uiPriority w:val="59"/>
    <w:rsid w:val="007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C5C9B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paragraph" w:styleId="a7">
    <w:name w:val="Body Text"/>
    <w:basedOn w:val="a"/>
    <w:link w:val="a8"/>
    <w:uiPriority w:val="99"/>
    <w:rsid w:val="00EE10B7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E10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68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6">
    <w:name w:val="Font Style16"/>
    <w:rsid w:val="000268AD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61ED2"/>
  </w:style>
  <w:style w:type="paragraph" w:customStyle="1" w:styleId="ConsPlusNonformat">
    <w:name w:val="ConsPlusNonformat"/>
    <w:rsid w:val="0096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22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263B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67777"/>
    <w:pPr>
      <w:ind w:left="720"/>
      <w:contextualSpacing/>
    </w:pPr>
  </w:style>
  <w:style w:type="table" w:styleId="a6">
    <w:name w:val="Table Grid"/>
    <w:basedOn w:val="a1"/>
    <w:uiPriority w:val="59"/>
    <w:rsid w:val="007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C5C9B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paragraph" w:styleId="a7">
    <w:name w:val="Body Text"/>
    <w:basedOn w:val="a"/>
    <w:link w:val="a8"/>
    <w:uiPriority w:val="99"/>
    <w:rsid w:val="00EE10B7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E10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68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6">
    <w:name w:val="Font Style16"/>
    <w:rsid w:val="000268AD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61ED2"/>
  </w:style>
  <w:style w:type="paragraph" w:customStyle="1" w:styleId="ConsPlusNonformat">
    <w:name w:val="ConsPlusNonformat"/>
    <w:rsid w:val="0096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22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263B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28654E44D57BD6EAAD13DE39ECB49DFBF16EF39F204B372F297D67B7CB90044831C393231004D45612F4483476AD74986B7A6ACB38EAw8I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528654E44D57BD6EAAD13DE39ECB49DFDF168FF9E204B372F297D67B7CB90044831C393231005D75612F4483476AD74986B7A6ACB38EAw8I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28654E44D57BD6EAAD13DE39ECB49DFBF16EF39F204B372F297D67B7CB90044831C393231004D45612F4483476AD74986B7A6ACB38EAw8I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28654E44D57BD6EAAD13DE39ECB49DFDF168FF9E204B372F297D67B7CB90044831C393231004D25612F4483476AD74986B7A6ACB38EAw8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Непомнящая Юлия Николаевна</cp:lastModifiedBy>
  <cp:revision>8</cp:revision>
  <cp:lastPrinted>2020-02-27T07:37:00Z</cp:lastPrinted>
  <dcterms:created xsi:type="dcterms:W3CDTF">2020-02-28T04:22:00Z</dcterms:created>
  <dcterms:modified xsi:type="dcterms:W3CDTF">2024-04-05T07:04:00Z</dcterms:modified>
</cp:coreProperties>
</file>